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BB" w:rsidRPr="00727ABB" w:rsidRDefault="00727ABB" w:rsidP="00727A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7ABB">
        <w:rPr>
          <w:rFonts w:ascii="Times New Roman" w:hAnsi="Times New Roman" w:cs="Times New Roman"/>
          <w:sz w:val="32"/>
          <w:szCs w:val="32"/>
        </w:rPr>
        <w:t>Бюджетное учреждение Чувашской Республики</w:t>
      </w:r>
    </w:p>
    <w:p w:rsidR="00727ABB" w:rsidRPr="00727ABB" w:rsidRDefault="00727ABB" w:rsidP="00727A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7ABB">
        <w:rPr>
          <w:rFonts w:ascii="Times New Roman" w:hAnsi="Times New Roman" w:cs="Times New Roman"/>
          <w:sz w:val="32"/>
          <w:szCs w:val="32"/>
        </w:rPr>
        <w:t>«Ядринский комплексный центр социального обслуживания населения»</w:t>
      </w:r>
    </w:p>
    <w:p w:rsidR="00DE316C" w:rsidRDefault="00727ABB" w:rsidP="00727A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27ABB">
        <w:rPr>
          <w:rFonts w:ascii="Times New Roman" w:hAnsi="Times New Roman" w:cs="Times New Roman"/>
          <w:sz w:val="32"/>
          <w:szCs w:val="32"/>
        </w:rPr>
        <w:t>Министер</w:t>
      </w:r>
      <w:r>
        <w:rPr>
          <w:rFonts w:ascii="Times New Roman" w:hAnsi="Times New Roman" w:cs="Times New Roman"/>
          <w:sz w:val="32"/>
          <w:szCs w:val="32"/>
        </w:rPr>
        <w:t>ства труда и социальной защиты Чувашской Р</w:t>
      </w:r>
      <w:r w:rsidRPr="00727ABB">
        <w:rPr>
          <w:rFonts w:ascii="Times New Roman" w:hAnsi="Times New Roman" w:cs="Times New Roman"/>
          <w:sz w:val="32"/>
          <w:szCs w:val="32"/>
        </w:rPr>
        <w:t>еспублики</w:t>
      </w:r>
    </w:p>
    <w:p w:rsidR="00727ABB" w:rsidRDefault="00727ABB" w:rsidP="00727A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Pr="00727ABB" w:rsidRDefault="00727ABB" w:rsidP="00727ABB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727ABB">
        <w:rPr>
          <w:rFonts w:ascii="Times New Roman" w:hAnsi="Times New Roman" w:cs="Times New Roman"/>
          <w:color w:val="FF0000"/>
          <w:sz w:val="48"/>
          <w:szCs w:val="48"/>
        </w:rPr>
        <w:t xml:space="preserve">Программа по профилактике семейного неблагополучия </w:t>
      </w:r>
    </w:p>
    <w:p w:rsidR="00727ABB" w:rsidRPr="00727ABB" w:rsidRDefault="00727ABB" w:rsidP="00727ABB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727ABB">
        <w:rPr>
          <w:rFonts w:ascii="Times New Roman" w:hAnsi="Times New Roman" w:cs="Times New Roman"/>
          <w:color w:val="FF0000"/>
          <w:sz w:val="48"/>
          <w:szCs w:val="48"/>
        </w:rPr>
        <w:t>«Право на счастье»</w:t>
      </w:r>
    </w:p>
    <w:p w:rsidR="00727ABB" w:rsidRDefault="00727ABB" w:rsidP="00727A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87685"/>
            <wp:effectExtent l="19050" t="0" r="3175" b="0"/>
            <wp:docPr id="2" name="Рисунок 2" descr="D:\рабочий стол\hello_html_mba69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hello_html_mba692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BB" w:rsidRDefault="00727ABB" w:rsidP="00727ABB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727ABB" w:rsidRDefault="00727ABB" w:rsidP="00727ABB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Ядрин</w:t>
      </w:r>
    </w:p>
    <w:p w:rsidR="00727ABB" w:rsidRDefault="00727ABB" w:rsidP="00727ABB">
      <w:pPr>
        <w:spacing w:line="240" w:lineRule="auto"/>
        <w:ind w:left="1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ABB" w:rsidRPr="00EE0D41" w:rsidRDefault="00727ABB" w:rsidP="00727ABB">
      <w:pPr>
        <w:spacing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1.АКТУАЛЬНОСТЬ ПРОГРАММЫ </w:t>
      </w:r>
      <w:r w:rsidRPr="00EE0D41">
        <w:rPr>
          <w:rFonts w:ascii="Times New Roman" w:eastAsia="Times" w:hAnsi="Times New Roman" w:cs="Times New Roman"/>
          <w:b/>
          <w:bCs/>
          <w:sz w:val="24"/>
          <w:szCs w:val="24"/>
        </w:rPr>
        <w:t>«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СЧАСТЬЕ</w:t>
      </w:r>
      <w:r w:rsidRPr="00EE0D41">
        <w:rPr>
          <w:rFonts w:ascii="Times New Roman" w:eastAsia="Times" w:hAnsi="Times New Roman" w:cs="Times New Roman"/>
          <w:b/>
          <w:bCs/>
          <w:sz w:val="24"/>
          <w:szCs w:val="24"/>
        </w:rPr>
        <w:t>»</w:t>
      </w:r>
    </w:p>
    <w:p w:rsidR="00727ABB" w:rsidRPr="00EE0D41" w:rsidRDefault="00727ABB" w:rsidP="00727ABB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Современная государственная социальная политика направлена на сохранение семьи, как социального института</w:t>
      </w:r>
      <w:r w:rsidRPr="00EE0D41">
        <w:rPr>
          <w:rFonts w:ascii="Times New Roman" w:eastAsia="Times" w:hAnsi="Times New Roman" w:cs="Times New Roman"/>
          <w:sz w:val="24"/>
          <w:szCs w:val="24"/>
        </w:rPr>
        <w:t xml:space="preserve"> и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помощь каждой конкретной семье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это профилактические и экономические меры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поддержание стабильности семьи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ее социальное развитие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социальную помощь и поддержку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E0D41" w:rsidRDefault="00727ABB" w:rsidP="00727ABB">
      <w:pPr>
        <w:numPr>
          <w:ilvl w:val="0"/>
          <w:numId w:val="1"/>
        </w:numPr>
        <w:tabs>
          <w:tab w:val="left" w:pos="1311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D4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E0D41">
        <w:rPr>
          <w:rFonts w:ascii="Times New Roman" w:eastAsia="Times New Roman" w:hAnsi="Times New Roman" w:cs="Times New Roman"/>
          <w:sz w:val="24"/>
          <w:szCs w:val="24"/>
        </w:rPr>
        <w:t>онтексте ранней профилактики семейного неблагополучия основными направлениями деятельности специалистов отделения социальной помощи семье и детям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является восстановление функций семьи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оптимизация </w:t>
      </w:r>
      <w:proofErr w:type="spellStart"/>
      <w:r w:rsidRPr="00EE0D41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D41">
        <w:rPr>
          <w:rFonts w:ascii="Times New Roman" w:eastAsia="Times" w:hAnsi="Times New Roman" w:cs="Times New Roman"/>
          <w:sz w:val="24"/>
          <w:szCs w:val="24"/>
        </w:rPr>
        <w:t xml:space="preserve">–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родительских отношений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формирования ответственного </w:t>
      </w:r>
      <w:proofErr w:type="spellStart"/>
      <w:r w:rsidRPr="00EE0D41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что обеспечивает нормальное воспитание и образование ребенка в семье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восстановления утраченных семейных связей и формирования осознанной родительской позиции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Акцент в деятельности специалистов отделения социальной помощи семье и детям делается на работу с семейным окружением</w:t>
      </w:r>
      <w:r w:rsidRPr="00EE0D4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ребенка с позиции системного подхода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E0D41" w:rsidRDefault="00727ABB" w:rsidP="00727ABB">
      <w:pPr>
        <w:tabs>
          <w:tab w:val="left" w:pos="1311"/>
        </w:tabs>
        <w:spacing w:after="0" w:line="240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D41">
        <w:rPr>
          <w:rFonts w:ascii="Times New Roman" w:eastAsia="Times" w:hAnsi="Times New Roman" w:cs="Times New Roman"/>
          <w:sz w:val="24"/>
          <w:szCs w:val="24"/>
        </w:rPr>
        <w:t>Сроки реализации программы: бессрочно</w:t>
      </w:r>
    </w:p>
    <w:p w:rsidR="00727ABB" w:rsidRPr="00EE0D41" w:rsidRDefault="00727ABB" w:rsidP="0072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ABB" w:rsidRPr="00EE0D41" w:rsidRDefault="00727ABB" w:rsidP="00727ABB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>2.ЦЕЛЕВАЯ ГРУППА</w:t>
      </w:r>
    </w:p>
    <w:p w:rsidR="00727ABB" w:rsidRPr="00EE0D41" w:rsidRDefault="00727ABB" w:rsidP="00727ABB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подверженные кризисным ситуациям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воспитывающие несовершеннолетних детей</w:t>
      </w:r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родители и несовершеннолетние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нуждающиеся в социальной помощи и поддержке;</w:t>
      </w:r>
    </w:p>
    <w:p w:rsidR="00727ABB" w:rsidRPr="00EE0D41" w:rsidRDefault="00727ABB" w:rsidP="00727ABB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емьи с детьми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находящиеся в трудной жизненной ситуации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E0D41" w:rsidRDefault="00727ABB" w:rsidP="0072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ABB" w:rsidRPr="00EE0D41" w:rsidRDefault="00727ABB" w:rsidP="0072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ABB" w:rsidRPr="00EE0D41" w:rsidRDefault="00727ABB" w:rsidP="00727ABB">
      <w:pPr>
        <w:spacing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>3.ЦЕЛЬ ПРОГРАММЫ</w:t>
      </w:r>
    </w:p>
    <w:p w:rsidR="00727ABB" w:rsidRPr="00EE0D41" w:rsidRDefault="00727ABB" w:rsidP="00727ABB">
      <w:pPr>
        <w:spacing w:line="240" w:lineRule="auto"/>
        <w:ind w:left="26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- оказать </w:t>
      </w:r>
      <w:proofErr w:type="spellStart"/>
      <w:proofErr w:type="gramStart"/>
      <w:r w:rsidRPr="00EE0D41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D41">
        <w:rPr>
          <w:rFonts w:ascii="Times New Roman" w:eastAsia="Times" w:hAnsi="Times New Roman" w:cs="Times New Roman"/>
          <w:sz w:val="24"/>
          <w:szCs w:val="24"/>
        </w:rPr>
        <w:t xml:space="preserve">–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педагогическую</w:t>
      </w:r>
      <w:proofErr w:type="gramEnd"/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помощь и социальное сопровождение семей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оказавшихся в трудной жизненной ситуации, с целью  обеспечения прав и законных интересов родителей и детей в семье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восстановления нормальных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родительских отношений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Default="00727ABB" w:rsidP="00727AB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ABB" w:rsidRPr="00EE0D41" w:rsidRDefault="00727ABB" w:rsidP="00727ABB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4.ЗАДАЧИ </w:t>
      </w:r>
      <w:r w:rsidRPr="00EE0D41">
        <w:rPr>
          <w:rFonts w:ascii="Times New Roman" w:eastAsia="Times" w:hAnsi="Times New Roman" w:cs="Times New Roman"/>
          <w:b/>
          <w:bCs/>
          <w:sz w:val="24"/>
          <w:szCs w:val="24"/>
        </w:rPr>
        <w:t>ПРОГРАММЫ</w:t>
      </w:r>
    </w:p>
    <w:p w:rsidR="00727ABB" w:rsidRPr="00EE0D41" w:rsidRDefault="00727ABB" w:rsidP="00727ABB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Изучить жизненную ситуацию семьи и ее проблемы</w:t>
      </w:r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Организовать психолого</w:t>
      </w:r>
      <w:r w:rsidRPr="00EE0D41">
        <w:rPr>
          <w:rFonts w:ascii="Times New Roman" w:eastAsia="Times" w:hAnsi="Times New Roman" w:cs="Times New Roman"/>
          <w:sz w:val="24"/>
          <w:szCs w:val="24"/>
        </w:rPr>
        <w:t>-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педагогическое и правовое просвещение родителей</w:t>
      </w:r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numPr>
          <w:ilvl w:val="0"/>
          <w:numId w:val="3"/>
        </w:numPr>
        <w:tabs>
          <w:tab w:val="left" w:pos="570"/>
        </w:tabs>
        <w:spacing w:after="0" w:line="240" w:lineRule="auto"/>
        <w:ind w:left="260" w:firstLine="2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Организовать психолого</w:t>
      </w:r>
      <w:r w:rsidRPr="00EE0D41">
        <w:rPr>
          <w:rFonts w:ascii="Times New Roman" w:eastAsia="Times" w:hAnsi="Times New Roman" w:cs="Times New Roman"/>
          <w:sz w:val="24"/>
          <w:szCs w:val="24"/>
        </w:rPr>
        <w:t>-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педагогическую коррекцию детско</w:t>
      </w:r>
      <w:r w:rsidRPr="00EE0D41">
        <w:rPr>
          <w:rFonts w:ascii="Times New Roman" w:eastAsia="Times" w:hAnsi="Times New Roman" w:cs="Times New Roman"/>
          <w:sz w:val="24"/>
          <w:szCs w:val="24"/>
        </w:rPr>
        <w:t>-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родительских отношений</w:t>
      </w:r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Мотивировать семью на самостоятельное решение создавшихся проблем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E0D41" w:rsidRDefault="00727ABB" w:rsidP="0072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ABB" w:rsidRPr="00EE0D41" w:rsidRDefault="00727ABB" w:rsidP="00727ABB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>5.ФОРМЫ РАБОТЫ</w:t>
      </w:r>
    </w:p>
    <w:p w:rsidR="00727ABB" w:rsidRPr="00EE0D41" w:rsidRDefault="00727ABB" w:rsidP="00727ABB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</w:t>
      </w:r>
      <w:proofErr w:type="gramEnd"/>
      <w:r w:rsidRPr="00EE0D41">
        <w:rPr>
          <w:rFonts w:ascii="Times New Roman" w:eastAsia="Times" w:hAnsi="Times New Roman" w:cs="Times New Roman"/>
          <w:b/>
          <w:bCs/>
          <w:sz w:val="24"/>
          <w:szCs w:val="24"/>
        </w:rPr>
        <w:t>: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координирование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E0D41" w:rsidRDefault="00727ABB" w:rsidP="00727ABB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Диагностические</w:t>
      </w:r>
      <w:r w:rsidRPr="00EE0D41">
        <w:rPr>
          <w:rFonts w:ascii="Times New Roman" w:eastAsia="Times" w:hAnsi="Times New Roman" w:cs="Times New Roman"/>
          <w:b/>
          <w:bCs/>
          <w:sz w:val="24"/>
          <w:szCs w:val="24"/>
        </w:rPr>
        <w:t>: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изучение ситуации в семье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E0D41" w:rsidRDefault="00727ABB" w:rsidP="00727ABB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Практические</w:t>
      </w:r>
      <w:r w:rsidRPr="00EE0D41">
        <w:rPr>
          <w:rFonts w:ascii="Times New Roman" w:eastAsia="Times" w:hAnsi="Times New Roman" w:cs="Times New Roman"/>
          <w:b/>
          <w:bCs/>
          <w:sz w:val="24"/>
          <w:szCs w:val="24"/>
        </w:rPr>
        <w:t>: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" w:hAnsi="Times New Roman" w:cs="Times New Roman"/>
          <w:sz w:val="24"/>
          <w:szCs w:val="24"/>
        </w:rPr>
        <w:t>«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Школа родительского всеобуча</w:t>
      </w:r>
      <w:r w:rsidRPr="00EE0D41">
        <w:rPr>
          <w:rFonts w:ascii="Times New Roman" w:eastAsia="Times" w:hAnsi="Times New Roman" w:cs="Times New Roman"/>
          <w:sz w:val="24"/>
          <w:szCs w:val="24"/>
        </w:rPr>
        <w:t>»,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тренинги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занятия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праздничные мероприятия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родителей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показ презентаций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социальных роликов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видео</w:t>
      </w:r>
      <w:r w:rsidRPr="00EE0D41">
        <w:rPr>
          <w:rFonts w:ascii="Times New Roman" w:eastAsia="Times" w:hAnsi="Times New Roman" w:cs="Times New Roman"/>
          <w:sz w:val="24"/>
          <w:szCs w:val="24"/>
        </w:rPr>
        <w:t>-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слайдов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E0D41" w:rsidRDefault="00727ABB" w:rsidP="00727ABB">
      <w:pPr>
        <w:spacing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Аналитические</w:t>
      </w:r>
      <w:proofErr w:type="gramEnd"/>
      <w:r w:rsidRPr="00EE0D41">
        <w:rPr>
          <w:rFonts w:ascii="Times New Roman" w:eastAsia="Times" w:hAnsi="Times New Roman" w:cs="Times New Roman"/>
          <w:b/>
          <w:bCs/>
          <w:sz w:val="24"/>
          <w:szCs w:val="24"/>
        </w:rPr>
        <w:t>: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диагностирование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экспресс</w:t>
      </w:r>
      <w:r w:rsidRPr="00EE0D41">
        <w:rPr>
          <w:rFonts w:ascii="Times New Roman" w:eastAsia="Times" w:hAnsi="Times New Roman" w:cs="Times New Roman"/>
          <w:sz w:val="24"/>
          <w:szCs w:val="24"/>
        </w:rPr>
        <w:t>-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E0D41" w:rsidRDefault="00727ABB" w:rsidP="00727ABB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>6.МЕТОДЫ РАБОТЫ</w:t>
      </w:r>
    </w:p>
    <w:p w:rsidR="00727ABB" w:rsidRPr="00EE0D41" w:rsidRDefault="00727ABB" w:rsidP="00727ABB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EE0D41">
        <w:rPr>
          <w:rFonts w:ascii="Times New Roman" w:eastAsia="Times New Roman" w:hAnsi="Times New Roman" w:cs="Times New Roman"/>
          <w:sz w:val="24"/>
          <w:szCs w:val="24"/>
        </w:rPr>
        <w:t>массовая</w:t>
      </w:r>
      <w:proofErr w:type="gramEnd"/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D41">
        <w:rPr>
          <w:rFonts w:ascii="Times New Roman" w:eastAsia="Times" w:hAnsi="Times New Roman" w:cs="Times New Roman"/>
          <w:sz w:val="24"/>
          <w:szCs w:val="24"/>
        </w:rPr>
        <w:t>(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праздничные мероприятия</w:t>
      </w:r>
      <w:r w:rsidRPr="00EE0D41">
        <w:rPr>
          <w:rFonts w:ascii="Times New Roman" w:eastAsia="Times" w:hAnsi="Times New Roman" w:cs="Times New Roman"/>
          <w:sz w:val="24"/>
          <w:szCs w:val="24"/>
        </w:rPr>
        <w:t>);</w:t>
      </w:r>
    </w:p>
    <w:p w:rsidR="00727ABB" w:rsidRPr="00EE0D41" w:rsidRDefault="00727ABB" w:rsidP="00727ABB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EE0D41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D41">
        <w:rPr>
          <w:rFonts w:ascii="Times New Roman" w:eastAsia="Times" w:hAnsi="Times New Roman" w:cs="Times New Roman"/>
          <w:sz w:val="24"/>
          <w:szCs w:val="24"/>
        </w:rPr>
        <w:t>(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тренинги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беседы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занятия</w:t>
      </w:r>
      <w:r w:rsidRPr="00EE0D41">
        <w:rPr>
          <w:rFonts w:ascii="Times New Roman" w:eastAsia="Times" w:hAnsi="Times New Roman" w:cs="Times New Roman"/>
          <w:sz w:val="24"/>
          <w:szCs w:val="24"/>
        </w:rPr>
        <w:t>);</w:t>
      </w:r>
    </w:p>
    <w:p w:rsidR="00727ABB" w:rsidRPr="00EE0D41" w:rsidRDefault="00727ABB" w:rsidP="00727ABB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EE0D41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proofErr w:type="gramEnd"/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D41">
        <w:rPr>
          <w:rFonts w:ascii="Times New Roman" w:eastAsia="Times" w:hAnsi="Times New Roman" w:cs="Times New Roman"/>
          <w:sz w:val="24"/>
          <w:szCs w:val="24"/>
        </w:rPr>
        <w:t>(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опросы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беседы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).</w:t>
      </w:r>
    </w:p>
    <w:p w:rsidR="00727ABB" w:rsidRPr="00EE0D41" w:rsidRDefault="00727ABB" w:rsidP="00727ABB">
      <w:pPr>
        <w:pStyle w:val="a5"/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EE0D41" w:rsidRDefault="00727ABB" w:rsidP="00727ABB">
      <w:pPr>
        <w:tabs>
          <w:tab w:val="left" w:pos="960"/>
        </w:tabs>
        <w:spacing w:after="0" w:line="240" w:lineRule="auto"/>
        <w:ind w:left="960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EE0D41" w:rsidRDefault="00727ABB" w:rsidP="00727ABB">
      <w:pPr>
        <w:spacing w:after="0" w:line="240" w:lineRule="auto"/>
        <w:ind w:left="1020"/>
        <w:jc w:val="center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>7.СОДЕРЖАНИЕ И ТЕХНОЛОГИИ</w:t>
      </w:r>
      <w:r w:rsidRPr="00EE0D41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727ABB" w:rsidRPr="00EE0D41" w:rsidRDefault="00727ABB" w:rsidP="0072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ABB" w:rsidRPr="00EE0D41" w:rsidRDefault="00727ABB" w:rsidP="00727ABB">
      <w:pPr>
        <w:numPr>
          <w:ilvl w:val="0"/>
          <w:numId w:val="5"/>
        </w:numPr>
        <w:tabs>
          <w:tab w:val="left" w:pos="3560"/>
        </w:tabs>
        <w:spacing w:after="0" w:line="240" w:lineRule="auto"/>
        <w:ind w:left="3560" w:hanging="279"/>
        <w:rPr>
          <w:rFonts w:ascii="Times New Roman" w:eastAsia="Times" w:hAnsi="Times New Roman" w:cs="Times New Roman"/>
          <w:b/>
          <w:bCs/>
          <w:iCs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ЭТАПЫ РЕАЛИЗАЦИИ:</w:t>
      </w:r>
    </w:p>
    <w:p w:rsidR="00727ABB" w:rsidRPr="00EE0D41" w:rsidRDefault="00727ABB" w:rsidP="0072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ABB" w:rsidRPr="00EE0D41" w:rsidRDefault="00727ABB" w:rsidP="00727ABB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1.1.Организационный этап</w:t>
      </w:r>
      <w:r w:rsidRPr="00EE0D41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:</w:t>
      </w:r>
    </w:p>
    <w:p w:rsidR="00727ABB" w:rsidRPr="00EE0D41" w:rsidRDefault="00727ABB" w:rsidP="00727ABB">
      <w:pPr>
        <w:numPr>
          <w:ilvl w:val="0"/>
          <w:numId w:val="6"/>
        </w:numPr>
        <w:tabs>
          <w:tab w:val="left" w:pos="1273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выявление неблагополучных семей </w:t>
      </w:r>
      <w:r w:rsidRPr="00EE0D41">
        <w:rPr>
          <w:rFonts w:ascii="Times New Roman" w:eastAsia="Times" w:hAnsi="Times New Roman" w:cs="Times New Roman"/>
          <w:sz w:val="24"/>
          <w:szCs w:val="24"/>
        </w:rPr>
        <w:t xml:space="preserve">совместно с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КДН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ПДН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школой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</w:t>
      </w:r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993"/>
        <w:rPr>
          <w:rFonts w:ascii="Times New Roman" w:eastAsia="Symbol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проверка полученной первичной информации о семье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E0D41" w:rsidRDefault="00727ABB" w:rsidP="00727ABB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1.2.Практический этап</w:t>
      </w:r>
      <w:r w:rsidRPr="00EE0D41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:</w:t>
      </w:r>
    </w:p>
    <w:p w:rsidR="00727ABB" w:rsidRPr="00EE0D41" w:rsidRDefault="00727ABB" w:rsidP="00727ABB">
      <w:pPr>
        <w:numPr>
          <w:ilvl w:val="0"/>
          <w:numId w:val="7"/>
        </w:numPr>
        <w:tabs>
          <w:tab w:val="left" w:pos="1273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изучение семьи и возникших проблем</w:t>
      </w:r>
      <w:r w:rsidRPr="00EE0D41">
        <w:rPr>
          <w:rFonts w:ascii="Times New Roman" w:eastAsia="Times" w:hAnsi="Times New Roman" w:cs="Times New Roman"/>
          <w:sz w:val="24"/>
          <w:szCs w:val="24"/>
        </w:rPr>
        <w:t>: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сбор предварительных данных о семье </w:t>
      </w:r>
      <w:r w:rsidRPr="00EE0D41">
        <w:rPr>
          <w:rFonts w:ascii="Times New Roman" w:eastAsia="Times" w:hAnsi="Times New Roman" w:cs="Times New Roman"/>
          <w:sz w:val="24"/>
          <w:szCs w:val="24"/>
        </w:rPr>
        <w:t xml:space="preserve">и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ребенке</w:t>
      </w:r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изучение сложившейся  ситуации в семье,  проведение оценки семейной ситуации по степени сложности;</w:t>
      </w:r>
    </w:p>
    <w:p w:rsidR="00727ABB" w:rsidRPr="00EE0D41" w:rsidRDefault="00727ABB" w:rsidP="00727AB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разработка ИПР на семью</w:t>
      </w:r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280" w:hanging="658"/>
        <w:rPr>
          <w:rFonts w:ascii="Times New Roman" w:eastAsia="Symbol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проведение коррекционных мероприятий с семьей и детьми</w:t>
      </w:r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tabs>
          <w:tab w:val="left" w:pos="993"/>
          <w:tab w:val="left" w:pos="3280"/>
          <w:tab w:val="left" w:pos="5400"/>
          <w:tab w:val="left" w:pos="6040"/>
          <w:tab w:val="left" w:pos="8180"/>
          <w:tab w:val="left" w:pos="9460"/>
        </w:tabs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EE0D41">
        <w:rPr>
          <w:rFonts w:ascii="Times New Roman" w:eastAsia="Symbol" w:hAnsi="Times New Roman" w:cs="Times New Roman"/>
          <w:sz w:val="24"/>
          <w:szCs w:val="24"/>
        </w:rPr>
        <w:t></w:t>
      </w:r>
      <w:r w:rsidRPr="00EE0D41">
        <w:rPr>
          <w:rFonts w:ascii="Times New Roman" w:hAnsi="Times New Roman" w:cs="Times New Roman"/>
          <w:sz w:val="24"/>
          <w:szCs w:val="24"/>
        </w:rPr>
        <w:tab/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ab/>
        <w:t>анкетирование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ab/>
        <w:t>результатам</w:t>
      </w:r>
      <w:r w:rsidRPr="00EE0D41">
        <w:rPr>
          <w:rFonts w:ascii="Times New Roman" w:hAnsi="Times New Roman" w:cs="Times New Roman"/>
          <w:sz w:val="24"/>
          <w:szCs w:val="24"/>
        </w:rPr>
        <w:tab/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E0D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ABB" w:rsidRPr="00EE0D41" w:rsidRDefault="00727ABB" w:rsidP="00727ABB">
      <w:pPr>
        <w:tabs>
          <w:tab w:val="left" w:pos="993"/>
          <w:tab w:val="left" w:pos="3280"/>
          <w:tab w:val="left" w:pos="5400"/>
          <w:tab w:val="left" w:pos="6040"/>
          <w:tab w:val="left" w:pos="8180"/>
          <w:tab w:val="left" w:pos="9460"/>
        </w:tabs>
        <w:spacing w:after="0" w:line="240" w:lineRule="auto"/>
        <w:ind w:left="620"/>
        <w:rPr>
          <w:rFonts w:ascii="Times New Roman" w:eastAsia="Times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EE0D41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numPr>
          <w:ilvl w:val="0"/>
          <w:numId w:val="9"/>
        </w:numPr>
        <w:tabs>
          <w:tab w:val="left" w:pos="1273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определение эффективности выполнения ИПР</w:t>
      </w:r>
      <w:r w:rsidRPr="00EE0D41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памяток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буклетов</w:t>
      </w:r>
    </w:p>
    <w:p w:rsidR="00727ABB" w:rsidRPr="00EE0D41" w:rsidRDefault="00727ABB" w:rsidP="00727ABB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1.3.Аналитический этап</w:t>
      </w:r>
      <w:r w:rsidRPr="00EE0D41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:</w:t>
      </w:r>
    </w:p>
    <w:p w:rsidR="00727ABB" w:rsidRPr="00EE0D41" w:rsidRDefault="00727ABB" w:rsidP="00727AB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993" w:hanging="426"/>
        <w:rPr>
          <w:rFonts w:ascii="Times New Roman" w:eastAsia="Symbol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изучение и анализ результатов индивидуальных программ реабилитации на семью</w:t>
      </w:r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анализ и обобщение результатов 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>кетирования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 тестирования за  отчетный период</w:t>
      </w:r>
      <w:r w:rsidRPr="00EE0D41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E0D41" w:rsidRDefault="00727ABB" w:rsidP="00727ABB">
      <w:pPr>
        <w:pStyle w:val="a5"/>
        <w:numPr>
          <w:ilvl w:val="0"/>
          <w:numId w:val="1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E0D41">
        <w:rPr>
          <w:rFonts w:ascii="Times New Roman" w:eastAsia="Times New Roman" w:hAnsi="Times New Roman" w:cs="Times New Roman"/>
          <w:sz w:val="24"/>
          <w:szCs w:val="24"/>
        </w:rPr>
        <w:t>мониторинг эффективности реализации программы</w:t>
      </w:r>
      <w:r w:rsidRPr="00EE0D41">
        <w:rPr>
          <w:rFonts w:ascii="Times New Roman" w:eastAsia="Times" w:hAnsi="Times New Roman" w:cs="Times New Roman"/>
          <w:sz w:val="24"/>
          <w:szCs w:val="24"/>
        </w:rPr>
        <w:t>,</w:t>
      </w:r>
      <w:r w:rsidRPr="00EE0D41">
        <w:rPr>
          <w:rFonts w:ascii="Times New Roman" w:eastAsia="Times New Roman" w:hAnsi="Times New Roman" w:cs="Times New Roman"/>
          <w:sz w:val="24"/>
          <w:szCs w:val="24"/>
        </w:rPr>
        <w:t xml:space="preserve"> внесение коррективы</w:t>
      </w:r>
      <w:r w:rsidRPr="00EE0D41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Default="00727ABB" w:rsidP="00727ABB">
      <w:pPr>
        <w:spacing w:line="360" w:lineRule="auto"/>
        <w:sectPr w:rsidR="00727ABB" w:rsidSect="00EE0D41">
          <w:pgSz w:w="11900" w:h="16840"/>
          <w:pgMar w:top="709" w:right="840" w:bottom="1440" w:left="1440" w:header="0" w:footer="0" w:gutter="0"/>
          <w:cols w:space="720" w:equalWidth="0">
            <w:col w:w="9620"/>
          </w:cols>
        </w:sectPr>
      </w:pPr>
    </w:p>
    <w:p w:rsidR="00727ABB" w:rsidRPr="00E7477A" w:rsidRDefault="00727ABB" w:rsidP="00727ABB">
      <w:pPr>
        <w:numPr>
          <w:ilvl w:val="0"/>
          <w:numId w:val="11"/>
        </w:numPr>
        <w:tabs>
          <w:tab w:val="left" w:pos="1760"/>
        </w:tabs>
        <w:spacing w:after="0" w:line="240" w:lineRule="auto"/>
        <w:ind w:left="1760" w:hanging="286"/>
        <w:rPr>
          <w:rFonts w:ascii="Times" w:eastAsia="Times" w:hAnsi="Times" w:cs="Times"/>
          <w:b/>
          <w:bCs/>
          <w:sz w:val="24"/>
          <w:szCs w:val="24"/>
        </w:rPr>
      </w:pPr>
      <w:r w:rsidRPr="00E747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НАПРАВЛЕНИЯ ДЕЯТЕЛЬНОСТИ И ИХ СОДЕРЖАНИЕ</w:t>
      </w:r>
    </w:p>
    <w:tbl>
      <w:tblPr>
        <w:tblStyle w:val="1-5"/>
        <w:tblW w:w="0" w:type="auto"/>
        <w:tblLook w:val="04A0"/>
      </w:tblPr>
      <w:tblGrid>
        <w:gridCol w:w="2122"/>
        <w:gridCol w:w="2454"/>
        <w:gridCol w:w="2381"/>
        <w:gridCol w:w="3551"/>
      </w:tblGrid>
      <w:tr w:rsidR="00727ABB" w:rsidRPr="009B5C14" w:rsidTr="00F37CA9">
        <w:trPr>
          <w:cnfStyle w:val="100000000000"/>
        </w:trPr>
        <w:tc>
          <w:tcPr>
            <w:cnfStyle w:val="001000000000"/>
            <w:tcW w:w="2122" w:type="dxa"/>
          </w:tcPr>
          <w:p w:rsidR="00727ABB" w:rsidRPr="009B5C14" w:rsidRDefault="00727ABB" w:rsidP="00F37CA9">
            <w:pPr>
              <w:tabs>
                <w:tab w:val="left" w:pos="1760"/>
              </w:tabs>
              <w:jc w:val="center"/>
              <w:rPr>
                <w:rFonts w:ascii="Times New Roman" w:eastAsia="Times" w:hAnsi="Times New Roman" w:cs="Times New Roman"/>
                <w:b w:val="0"/>
                <w:bCs w:val="0"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 w:val="0"/>
                <w:bCs w:val="0"/>
                <w:sz w:val="24"/>
                <w:szCs w:val="28"/>
              </w:rPr>
              <w:t>Направление работы</w:t>
            </w:r>
          </w:p>
        </w:tc>
        <w:tc>
          <w:tcPr>
            <w:tcW w:w="2454" w:type="dxa"/>
          </w:tcPr>
          <w:p w:rsidR="00727ABB" w:rsidRPr="009B5C14" w:rsidRDefault="00727ABB" w:rsidP="00F37CA9">
            <w:pPr>
              <w:tabs>
                <w:tab w:val="left" w:pos="1760"/>
              </w:tabs>
              <w:jc w:val="center"/>
              <w:cnfStyle w:val="100000000000"/>
              <w:rPr>
                <w:rFonts w:ascii="Times New Roman" w:eastAsia="Times" w:hAnsi="Times New Roman" w:cs="Times New Roman"/>
                <w:b w:val="0"/>
                <w:bCs w:val="0"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 w:val="0"/>
                <w:bCs w:val="0"/>
                <w:sz w:val="24"/>
                <w:szCs w:val="28"/>
              </w:rPr>
              <w:t>Содержание</w:t>
            </w:r>
          </w:p>
        </w:tc>
        <w:tc>
          <w:tcPr>
            <w:tcW w:w="2381" w:type="dxa"/>
          </w:tcPr>
          <w:p w:rsidR="00727ABB" w:rsidRPr="009B5C14" w:rsidRDefault="00727ABB" w:rsidP="00F37CA9">
            <w:pPr>
              <w:tabs>
                <w:tab w:val="left" w:pos="1760"/>
              </w:tabs>
              <w:jc w:val="center"/>
              <w:cnfStyle w:val="100000000000"/>
              <w:rPr>
                <w:rFonts w:ascii="Times New Roman" w:eastAsia="Times" w:hAnsi="Times New Roman" w:cs="Times New Roman"/>
                <w:b w:val="0"/>
                <w:bCs w:val="0"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 w:val="0"/>
                <w:bCs w:val="0"/>
                <w:sz w:val="24"/>
                <w:szCs w:val="28"/>
              </w:rPr>
              <w:t>Категория участников</w:t>
            </w:r>
          </w:p>
        </w:tc>
        <w:tc>
          <w:tcPr>
            <w:tcW w:w="3551" w:type="dxa"/>
          </w:tcPr>
          <w:p w:rsidR="00727ABB" w:rsidRPr="009B5C14" w:rsidRDefault="00727ABB" w:rsidP="00F37CA9">
            <w:pPr>
              <w:tabs>
                <w:tab w:val="left" w:pos="1760"/>
              </w:tabs>
              <w:jc w:val="center"/>
              <w:cnfStyle w:val="100000000000"/>
              <w:rPr>
                <w:rFonts w:ascii="Times New Roman" w:eastAsia="Times" w:hAnsi="Times New Roman" w:cs="Times New Roman"/>
                <w:b w:val="0"/>
                <w:bCs w:val="0"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 w:val="0"/>
                <w:bCs w:val="0"/>
                <w:sz w:val="24"/>
                <w:szCs w:val="28"/>
              </w:rPr>
              <w:t>Форма работы</w:t>
            </w:r>
          </w:p>
        </w:tc>
      </w:tr>
      <w:tr w:rsidR="00727ABB" w:rsidRPr="009B5C14" w:rsidTr="00F37CA9">
        <w:trPr>
          <w:cnfStyle w:val="000000100000"/>
        </w:trPr>
        <w:tc>
          <w:tcPr>
            <w:cnfStyle w:val="001000000000"/>
            <w:tcW w:w="2122" w:type="dxa"/>
          </w:tcPr>
          <w:p w:rsidR="00727ABB" w:rsidRPr="009B5C14" w:rsidRDefault="00727ABB" w:rsidP="00F37CA9">
            <w:pPr>
              <w:tabs>
                <w:tab w:val="left" w:pos="1760"/>
              </w:tabs>
              <w:jc w:val="center"/>
              <w:rPr>
                <w:rFonts w:ascii="Times" w:eastAsia="Times" w:hAnsi="Times" w:cs="Times"/>
                <w:b w:val="0"/>
                <w:bCs w:val="0"/>
                <w:sz w:val="24"/>
                <w:szCs w:val="28"/>
              </w:rPr>
            </w:pPr>
            <w:r w:rsidRPr="009B5C14">
              <w:rPr>
                <w:rFonts w:ascii="Times" w:eastAsia="Times" w:hAnsi="Times" w:cs="Times"/>
                <w:b w:val="0"/>
                <w:bCs w:val="0"/>
                <w:sz w:val="24"/>
                <w:szCs w:val="28"/>
              </w:rPr>
              <w:t>Социально - педагогическое</w:t>
            </w:r>
          </w:p>
        </w:tc>
        <w:tc>
          <w:tcPr>
            <w:tcW w:w="2454" w:type="dxa"/>
          </w:tcPr>
          <w:p w:rsidR="00727ABB" w:rsidRPr="009B5C14" w:rsidRDefault="00727ABB" w:rsidP="00F37CA9">
            <w:pPr>
              <w:shd w:val="clear" w:color="auto" w:fill="FFFFFF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9B5C14">
              <w:rPr>
                <w:rFonts w:ascii="Times New Roman" w:eastAsia="Times New Roman" w:hAnsi="Times New Roman" w:cs="Times New Roman"/>
                <w:sz w:val="24"/>
                <w:szCs w:val="19"/>
              </w:rPr>
              <w:t>Педагогическое</w:t>
            </w:r>
          </w:p>
          <w:p w:rsidR="00727ABB" w:rsidRPr="009B5C14" w:rsidRDefault="00727ABB" w:rsidP="00F37CA9">
            <w:pPr>
              <w:shd w:val="clear" w:color="auto" w:fill="FFFFFF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9B5C14">
              <w:rPr>
                <w:rFonts w:ascii="Times New Roman" w:eastAsia="Times New Roman" w:hAnsi="Times New Roman" w:cs="Times New Roman"/>
                <w:sz w:val="24"/>
                <w:szCs w:val="19"/>
              </w:rPr>
              <w:t>просвещение и</w:t>
            </w:r>
          </w:p>
          <w:p w:rsidR="00727ABB" w:rsidRPr="009B5C14" w:rsidRDefault="00727ABB" w:rsidP="00F37CA9">
            <w:pPr>
              <w:shd w:val="clear" w:color="auto" w:fill="FFFFFF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9B5C14">
              <w:rPr>
                <w:rFonts w:ascii="Times New Roman" w:eastAsia="Times New Roman" w:hAnsi="Times New Roman" w:cs="Times New Roman"/>
                <w:sz w:val="24"/>
                <w:szCs w:val="19"/>
              </w:rPr>
              <w:t>педагогическая поддержка</w:t>
            </w:r>
          </w:p>
          <w:p w:rsidR="00727ABB" w:rsidRPr="009B5C14" w:rsidRDefault="00727ABB" w:rsidP="00F37CA9">
            <w:pPr>
              <w:shd w:val="clear" w:color="auto" w:fill="FFFFFF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9B5C14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родителей, </w:t>
            </w:r>
          </w:p>
          <w:p w:rsidR="00727ABB" w:rsidRPr="009B5C14" w:rsidRDefault="00727ABB" w:rsidP="00F37CA9">
            <w:pPr>
              <w:shd w:val="clear" w:color="auto" w:fill="FFFFFF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9B5C14">
              <w:rPr>
                <w:rFonts w:ascii="Times New Roman" w:eastAsia="Times New Roman" w:hAnsi="Times New Roman" w:cs="Times New Roman"/>
                <w:sz w:val="24"/>
                <w:szCs w:val="19"/>
              </w:rPr>
              <w:t>духовно – нравственное</w:t>
            </w:r>
          </w:p>
          <w:p w:rsidR="00727ABB" w:rsidRPr="009B5C14" w:rsidRDefault="00727ABB" w:rsidP="00F37CA9">
            <w:pPr>
              <w:shd w:val="clear" w:color="auto" w:fill="FFFFFF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19"/>
              </w:rPr>
            </w:pPr>
            <w:r w:rsidRPr="009B5C14">
              <w:rPr>
                <w:rFonts w:ascii="Times New Roman" w:eastAsia="Times New Roman" w:hAnsi="Times New Roman" w:cs="Times New Roman"/>
                <w:sz w:val="24"/>
                <w:szCs w:val="19"/>
              </w:rPr>
              <w:t>воспитание семей.</w:t>
            </w:r>
          </w:p>
        </w:tc>
        <w:tc>
          <w:tcPr>
            <w:tcW w:w="2381" w:type="dxa"/>
          </w:tcPr>
          <w:p w:rsidR="00727ABB" w:rsidRPr="009B5C14" w:rsidRDefault="00727ABB" w:rsidP="00F37CA9">
            <w:pPr>
              <w:tabs>
                <w:tab w:val="left" w:pos="1760"/>
              </w:tabs>
              <w:jc w:val="center"/>
              <w:cnfStyle w:val="000000100000"/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>Родители, несовершеннолетние</w:t>
            </w:r>
          </w:p>
        </w:tc>
        <w:tc>
          <w:tcPr>
            <w:tcW w:w="3551" w:type="dxa"/>
          </w:tcPr>
          <w:p w:rsidR="00727ABB" w:rsidRPr="009B5C14" w:rsidRDefault="00727ABB" w:rsidP="00F37CA9">
            <w:pPr>
              <w:tabs>
                <w:tab w:val="left" w:pos="1760"/>
              </w:tabs>
              <w:cnfStyle w:val="000000100000"/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>- тематические беседы «Благовест»;</w:t>
            </w:r>
          </w:p>
          <w:p w:rsidR="00727ABB" w:rsidRPr="009B5C14" w:rsidRDefault="00727ABB" w:rsidP="00F37CA9">
            <w:pPr>
              <w:tabs>
                <w:tab w:val="left" w:pos="1760"/>
              </w:tabs>
              <w:cnfStyle w:val="000000100000"/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>- встреча с духовными, творческими, известными людьми для оказания помощи достичь своей цели, идеи, мечты;</w:t>
            </w:r>
          </w:p>
          <w:p w:rsidR="00727ABB" w:rsidRPr="009B5C14" w:rsidRDefault="00727ABB" w:rsidP="00F37CA9">
            <w:pPr>
              <w:tabs>
                <w:tab w:val="left" w:pos="1760"/>
              </w:tabs>
              <w:cnfStyle w:val="000000100000"/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 xml:space="preserve">- организация деятельности молодежных групп </w:t>
            </w:r>
            <w:proofErr w:type="spellStart"/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>взаимоподдержки</w:t>
            </w:r>
            <w:proofErr w:type="spellEnd"/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>;</w:t>
            </w:r>
          </w:p>
          <w:p w:rsidR="00727ABB" w:rsidRPr="009B5C14" w:rsidRDefault="00727ABB" w:rsidP="00F37CA9">
            <w:pPr>
              <w:tabs>
                <w:tab w:val="left" w:pos="1760"/>
              </w:tabs>
              <w:cnfStyle w:val="000000100000"/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 xml:space="preserve">- организация </w:t>
            </w:r>
            <w:proofErr w:type="spellStart"/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>досуговой</w:t>
            </w:r>
            <w:proofErr w:type="spellEnd"/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 xml:space="preserve"> деятельности;</w:t>
            </w:r>
          </w:p>
          <w:p w:rsidR="00727ABB" w:rsidRPr="009B5C14" w:rsidRDefault="00727ABB" w:rsidP="00F37CA9">
            <w:pPr>
              <w:tabs>
                <w:tab w:val="left" w:pos="1760"/>
              </w:tabs>
              <w:cnfStyle w:val="000000100000"/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>- праздничные мероприятия.</w:t>
            </w:r>
          </w:p>
        </w:tc>
      </w:tr>
      <w:tr w:rsidR="00727ABB" w:rsidRPr="009B5C14" w:rsidTr="00F37CA9">
        <w:trPr>
          <w:cnfStyle w:val="000000010000"/>
        </w:trPr>
        <w:tc>
          <w:tcPr>
            <w:cnfStyle w:val="001000000000"/>
            <w:tcW w:w="2122" w:type="dxa"/>
          </w:tcPr>
          <w:p w:rsidR="00727ABB" w:rsidRPr="009B5C14" w:rsidRDefault="00727ABB" w:rsidP="00F37CA9">
            <w:pPr>
              <w:tabs>
                <w:tab w:val="left" w:pos="1760"/>
              </w:tabs>
              <w:jc w:val="center"/>
              <w:rPr>
                <w:rFonts w:ascii="Times" w:eastAsia="Times" w:hAnsi="Times" w:cs="Times"/>
                <w:b w:val="0"/>
                <w:bCs w:val="0"/>
                <w:sz w:val="24"/>
                <w:szCs w:val="28"/>
              </w:rPr>
            </w:pPr>
            <w:r w:rsidRPr="009B5C14">
              <w:rPr>
                <w:rFonts w:ascii="Times" w:eastAsia="Times" w:hAnsi="Times" w:cs="Times"/>
                <w:b w:val="0"/>
                <w:bCs w:val="0"/>
                <w:sz w:val="24"/>
                <w:szCs w:val="28"/>
              </w:rPr>
              <w:t>Социально – психологические</w:t>
            </w:r>
          </w:p>
        </w:tc>
        <w:tc>
          <w:tcPr>
            <w:tcW w:w="2454" w:type="dxa"/>
          </w:tcPr>
          <w:p w:rsidR="00727ABB" w:rsidRPr="009B5C14" w:rsidRDefault="00727ABB" w:rsidP="00F37CA9">
            <w:pPr>
              <w:tabs>
                <w:tab w:val="left" w:pos="1760"/>
              </w:tabs>
              <w:jc w:val="both"/>
              <w:cnfStyle w:val="000000010000"/>
              <w:rPr>
                <w:rFonts w:ascii="Times" w:eastAsia="Times" w:hAnsi="Times" w:cs="Times"/>
                <w:bCs/>
                <w:sz w:val="24"/>
                <w:szCs w:val="28"/>
              </w:rPr>
            </w:pPr>
            <w:r w:rsidRPr="009B5C14">
              <w:rPr>
                <w:rFonts w:ascii="Times" w:eastAsia="Times" w:hAnsi="Times" w:cs="Times"/>
                <w:bCs/>
                <w:sz w:val="24"/>
                <w:szCs w:val="28"/>
              </w:rPr>
              <w:t>Профилактика семейных разводов, психологическая поддержка и психологическое просвещение родителей.</w:t>
            </w:r>
          </w:p>
        </w:tc>
        <w:tc>
          <w:tcPr>
            <w:tcW w:w="2381" w:type="dxa"/>
          </w:tcPr>
          <w:p w:rsidR="00727ABB" w:rsidRPr="009B5C14" w:rsidRDefault="00727ABB" w:rsidP="00F37CA9">
            <w:pPr>
              <w:tabs>
                <w:tab w:val="left" w:pos="1760"/>
              </w:tabs>
              <w:jc w:val="center"/>
              <w:cnfStyle w:val="000000010000"/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  <w:r w:rsidRPr="009B5C14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>Родители, несовершеннолетние</w:t>
            </w:r>
          </w:p>
        </w:tc>
        <w:tc>
          <w:tcPr>
            <w:tcW w:w="3551" w:type="dxa"/>
          </w:tcPr>
          <w:p w:rsidR="00727ABB" w:rsidRPr="009B5C14" w:rsidRDefault="00727ABB" w:rsidP="00F37CA9">
            <w:pPr>
              <w:tabs>
                <w:tab w:val="left" w:pos="1760"/>
              </w:tabs>
              <w:cnfStyle w:val="000000010000"/>
              <w:rPr>
                <w:rFonts w:ascii="Times" w:eastAsia="Times" w:hAnsi="Times" w:cs="Times"/>
                <w:bCs/>
                <w:sz w:val="24"/>
                <w:szCs w:val="28"/>
              </w:rPr>
            </w:pPr>
            <w:r w:rsidRPr="009B5C14">
              <w:rPr>
                <w:rFonts w:ascii="Times" w:eastAsia="Times" w:hAnsi="Times" w:cs="Times"/>
                <w:bCs/>
                <w:sz w:val="24"/>
                <w:szCs w:val="28"/>
              </w:rPr>
              <w:t>- психологические тренинги;</w:t>
            </w:r>
          </w:p>
          <w:p w:rsidR="00727ABB" w:rsidRPr="009B5C14" w:rsidRDefault="00727ABB" w:rsidP="00F37CA9">
            <w:pPr>
              <w:tabs>
                <w:tab w:val="left" w:pos="1760"/>
              </w:tabs>
              <w:cnfStyle w:val="000000010000"/>
              <w:rPr>
                <w:rFonts w:ascii="Times" w:eastAsia="Times" w:hAnsi="Times" w:cs="Times"/>
                <w:bCs/>
                <w:sz w:val="24"/>
                <w:szCs w:val="28"/>
              </w:rPr>
            </w:pPr>
            <w:r w:rsidRPr="009B5C14">
              <w:rPr>
                <w:rFonts w:ascii="Times" w:eastAsia="Times" w:hAnsi="Times" w:cs="Times"/>
                <w:bCs/>
                <w:sz w:val="24"/>
                <w:szCs w:val="28"/>
              </w:rPr>
              <w:t>- консультации, рекомендации;</w:t>
            </w:r>
          </w:p>
          <w:p w:rsidR="00727ABB" w:rsidRPr="009B5C14" w:rsidRDefault="00727ABB" w:rsidP="00F37CA9">
            <w:pPr>
              <w:tabs>
                <w:tab w:val="left" w:pos="1760"/>
              </w:tabs>
              <w:cnfStyle w:val="000000010000"/>
              <w:rPr>
                <w:rFonts w:ascii="Times" w:eastAsia="Times" w:hAnsi="Times" w:cs="Times"/>
                <w:bCs/>
                <w:sz w:val="24"/>
                <w:szCs w:val="28"/>
              </w:rPr>
            </w:pPr>
            <w:r w:rsidRPr="009B5C14">
              <w:rPr>
                <w:rFonts w:ascii="Times" w:eastAsia="Times" w:hAnsi="Times" w:cs="Times"/>
                <w:bCs/>
                <w:sz w:val="24"/>
                <w:szCs w:val="28"/>
              </w:rPr>
              <w:t>- родительский всеобуч «Стиль семейного воспитания».</w:t>
            </w:r>
          </w:p>
        </w:tc>
      </w:tr>
      <w:tr w:rsidR="00727ABB" w:rsidTr="00F37CA9">
        <w:trPr>
          <w:cnfStyle w:val="000000100000"/>
        </w:trPr>
        <w:tc>
          <w:tcPr>
            <w:cnfStyle w:val="001000000000"/>
            <w:tcW w:w="2122" w:type="dxa"/>
          </w:tcPr>
          <w:p w:rsidR="00727ABB" w:rsidRPr="009F5E16" w:rsidRDefault="00727ABB" w:rsidP="00F37CA9">
            <w:pPr>
              <w:tabs>
                <w:tab w:val="left" w:pos="1760"/>
              </w:tabs>
              <w:jc w:val="center"/>
              <w:rPr>
                <w:rFonts w:ascii="Times" w:eastAsia="Times" w:hAnsi="Times" w:cs="Times"/>
                <w:b w:val="0"/>
                <w:bCs w:val="0"/>
                <w:sz w:val="24"/>
                <w:szCs w:val="24"/>
              </w:rPr>
            </w:pPr>
            <w:r w:rsidRPr="009F5E16">
              <w:rPr>
                <w:rFonts w:ascii="Times" w:eastAsia="Times" w:hAnsi="Times" w:cs="Times"/>
                <w:b w:val="0"/>
                <w:bCs w:val="0"/>
                <w:sz w:val="24"/>
                <w:szCs w:val="24"/>
              </w:rPr>
              <w:t>Социально - правовое</w:t>
            </w:r>
          </w:p>
        </w:tc>
        <w:tc>
          <w:tcPr>
            <w:tcW w:w="2454" w:type="dxa"/>
          </w:tcPr>
          <w:p w:rsidR="00727ABB" w:rsidRPr="009B5C14" w:rsidRDefault="00727ABB" w:rsidP="00F37C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B5C14">
              <w:rPr>
                <w:rFonts w:ascii="Times New Roman" w:hAnsi="Times New Roman" w:cs="Times New Roman"/>
                <w:sz w:val="24"/>
              </w:rPr>
              <w:t>Правовое просвещение родителей по  защите прав и законных интересов несовершеннолетних,</w:t>
            </w:r>
          </w:p>
          <w:p w:rsidR="00727ABB" w:rsidRPr="009B5C14" w:rsidRDefault="00727ABB" w:rsidP="00F37C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B5C14">
              <w:rPr>
                <w:rFonts w:ascii="Times New Roman" w:hAnsi="Times New Roman" w:cs="Times New Roman"/>
                <w:sz w:val="24"/>
              </w:rPr>
              <w:t>права, обязанности  и</w:t>
            </w:r>
          </w:p>
          <w:p w:rsidR="00727ABB" w:rsidRPr="009B5C14" w:rsidRDefault="00727ABB" w:rsidP="00F37C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B5C14">
              <w:rPr>
                <w:rFonts w:ascii="Times New Roman" w:hAnsi="Times New Roman" w:cs="Times New Roman"/>
                <w:sz w:val="24"/>
              </w:rPr>
              <w:t>ответственность родителей по содержанию, воспитанию,</w:t>
            </w:r>
          </w:p>
          <w:p w:rsidR="00727ABB" w:rsidRPr="009B5C14" w:rsidRDefault="00727ABB" w:rsidP="00F37CA9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B5C14">
              <w:rPr>
                <w:rFonts w:ascii="Times New Roman" w:hAnsi="Times New Roman" w:cs="Times New Roman"/>
                <w:sz w:val="24"/>
              </w:rPr>
              <w:t>развитию и обучению детей.</w:t>
            </w:r>
          </w:p>
        </w:tc>
        <w:tc>
          <w:tcPr>
            <w:tcW w:w="2381" w:type="dxa"/>
          </w:tcPr>
          <w:p w:rsidR="00727ABB" w:rsidRPr="009B5C14" w:rsidRDefault="00727ABB" w:rsidP="00F37CA9">
            <w:pPr>
              <w:tabs>
                <w:tab w:val="left" w:pos="1760"/>
              </w:tabs>
              <w:jc w:val="center"/>
              <w:cnfStyle w:val="000000100000"/>
              <w:rPr>
                <w:rFonts w:ascii="Times" w:eastAsia="Times" w:hAnsi="Times" w:cs="Times"/>
                <w:bCs/>
                <w:sz w:val="24"/>
                <w:szCs w:val="28"/>
              </w:rPr>
            </w:pPr>
            <w:r w:rsidRPr="009B5C14">
              <w:rPr>
                <w:rFonts w:ascii="Times" w:eastAsia="Times" w:hAnsi="Times" w:cs="Times"/>
                <w:bCs/>
                <w:sz w:val="24"/>
                <w:szCs w:val="28"/>
              </w:rPr>
              <w:t>Родители</w:t>
            </w:r>
          </w:p>
        </w:tc>
        <w:tc>
          <w:tcPr>
            <w:tcW w:w="3551" w:type="dxa"/>
          </w:tcPr>
          <w:p w:rsidR="00727ABB" w:rsidRPr="009B5C14" w:rsidRDefault="00727ABB" w:rsidP="00F37CA9">
            <w:pPr>
              <w:tabs>
                <w:tab w:val="left" w:pos="1760"/>
              </w:tabs>
              <w:cnfStyle w:val="000000100000"/>
              <w:rPr>
                <w:rFonts w:ascii="Times" w:eastAsia="Times" w:hAnsi="Times" w:cs="Times"/>
                <w:bCs/>
                <w:sz w:val="24"/>
                <w:szCs w:val="28"/>
              </w:rPr>
            </w:pPr>
            <w:r w:rsidRPr="009B5C14">
              <w:rPr>
                <w:rFonts w:ascii="Times" w:eastAsia="Times" w:hAnsi="Times" w:cs="Times"/>
                <w:bCs/>
                <w:sz w:val="24"/>
                <w:szCs w:val="28"/>
              </w:rPr>
              <w:t>- консультации, рекомендации;</w:t>
            </w:r>
          </w:p>
          <w:p w:rsidR="00727ABB" w:rsidRDefault="00727ABB" w:rsidP="00F37CA9">
            <w:pPr>
              <w:tabs>
                <w:tab w:val="left" w:pos="1760"/>
              </w:tabs>
              <w:cnfStyle w:val="000000100000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9B5C14">
              <w:rPr>
                <w:rFonts w:ascii="Times" w:eastAsia="Times" w:hAnsi="Times" w:cs="Times"/>
                <w:bCs/>
                <w:sz w:val="24"/>
                <w:szCs w:val="28"/>
              </w:rPr>
              <w:t>- родительский всеобуч.</w:t>
            </w:r>
          </w:p>
        </w:tc>
      </w:tr>
    </w:tbl>
    <w:p w:rsidR="00727ABB" w:rsidRDefault="00727ABB" w:rsidP="00727ABB">
      <w:pPr>
        <w:tabs>
          <w:tab w:val="left" w:pos="1760"/>
        </w:tabs>
        <w:spacing w:after="0" w:line="240" w:lineRule="auto"/>
        <w:ind w:left="1474"/>
        <w:rPr>
          <w:rFonts w:ascii="Times" w:eastAsia="Times" w:hAnsi="Times" w:cs="Times"/>
          <w:b/>
          <w:bCs/>
          <w:sz w:val="28"/>
          <w:szCs w:val="28"/>
        </w:rPr>
      </w:pPr>
    </w:p>
    <w:p w:rsidR="00727ABB" w:rsidRDefault="00727ABB" w:rsidP="00727ABB">
      <w:pPr>
        <w:spacing w:line="306" w:lineRule="exact"/>
        <w:rPr>
          <w:sz w:val="20"/>
          <w:szCs w:val="20"/>
        </w:rPr>
      </w:pPr>
    </w:p>
    <w:p w:rsidR="00727ABB" w:rsidRDefault="00727ABB" w:rsidP="00727ABB">
      <w:pPr>
        <w:sectPr w:rsidR="00727ABB">
          <w:pgSz w:w="11900" w:h="16840"/>
          <w:pgMar w:top="1130" w:right="540" w:bottom="1440" w:left="960" w:header="0" w:footer="0" w:gutter="0"/>
          <w:cols w:space="720" w:equalWidth="0">
            <w:col w:w="10400"/>
          </w:cols>
        </w:sectPr>
      </w:pPr>
    </w:p>
    <w:p w:rsidR="00727ABB" w:rsidRPr="00E7477A" w:rsidRDefault="00727ABB" w:rsidP="00727ABB">
      <w:pPr>
        <w:numPr>
          <w:ilvl w:val="0"/>
          <w:numId w:val="12"/>
        </w:numPr>
        <w:tabs>
          <w:tab w:val="left" w:pos="2720"/>
        </w:tabs>
        <w:spacing w:after="0" w:line="240" w:lineRule="auto"/>
        <w:ind w:left="2720" w:hanging="274"/>
        <w:rPr>
          <w:rFonts w:ascii="Times" w:eastAsia="Times" w:hAnsi="Times" w:cs="Times"/>
          <w:b/>
          <w:bCs/>
          <w:sz w:val="24"/>
          <w:szCs w:val="24"/>
        </w:rPr>
      </w:pPr>
      <w:r w:rsidRPr="00E747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</w:t>
      </w:r>
      <w:r w:rsidRPr="00E7477A">
        <w:rPr>
          <w:rFonts w:ascii="Times" w:eastAsia="Times" w:hAnsi="Times" w:cs="Times"/>
          <w:b/>
          <w:bCs/>
          <w:sz w:val="24"/>
          <w:szCs w:val="24"/>
        </w:rPr>
        <w:t>-</w:t>
      </w:r>
      <w:r w:rsidRPr="00E7477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727ABB" w:rsidRPr="00E7477A" w:rsidRDefault="00727ABB" w:rsidP="00727ABB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14" w:type="dxa"/>
        <w:jc w:val="center"/>
        <w:tblLayout w:type="fixed"/>
        <w:tblLook w:val="04A0"/>
      </w:tblPr>
      <w:tblGrid>
        <w:gridCol w:w="522"/>
        <w:gridCol w:w="3272"/>
        <w:gridCol w:w="1843"/>
        <w:gridCol w:w="2409"/>
        <w:gridCol w:w="2268"/>
      </w:tblGrid>
      <w:tr w:rsidR="00727ABB" w:rsidRPr="00E7477A" w:rsidTr="00F37CA9">
        <w:trPr>
          <w:jc w:val="center"/>
        </w:trPr>
        <w:tc>
          <w:tcPr>
            <w:tcW w:w="522" w:type="dxa"/>
          </w:tcPr>
          <w:p w:rsidR="00727ABB" w:rsidRPr="00E7477A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2" w:type="dxa"/>
          </w:tcPr>
          <w:p w:rsidR="00727ABB" w:rsidRPr="00E7477A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1843" w:type="dxa"/>
          </w:tcPr>
          <w:p w:rsidR="00727ABB" w:rsidRPr="00E7477A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727ABB" w:rsidRPr="00E7477A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727ABB" w:rsidRPr="00E7477A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27ABB" w:rsidTr="00F37CA9">
        <w:trPr>
          <w:trHeight w:val="631"/>
          <w:jc w:val="center"/>
        </w:trPr>
        <w:tc>
          <w:tcPr>
            <w:tcW w:w="10314" w:type="dxa"/>
            <w:gridSpan w:val="5"/>
          </w:tcPr>
          <w:p w:rsidR="00727ABB" w:rsidRPr="009F5E16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i/>
                <w:sz w:val="28"/>
                <w:szCs w:val="28"/>
              </w:rPr>
            </w:pPr>
            <w:r w:rsidRPr="009F5E16">
              <w:rPr>
                <w:rFonts w:ascii="Times" w:eastAsia="Times" w:hAnsi="Times" w:cs="Times"/>
                <w:bCs/>
                <w:i/>
                <w:sz w:val="28"/>
                <w:szCs w:val="28"/>
              </w:rPr>
              <w:t>Социально – правовой блок</w:t>
            </w:r>
          </w:p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i/>
                <w:sz w:val="28"/>
                <w:szCs w:val="28"/>
              </w:rPr>
            </w:pPr>
            <w:r w:rsidRPr="009F5E16">
              <w:rPr>
                <w:rFonts w:ascii="Times" w:eastAsia="Times" w:hAnsi="Times" w:cs="Times"/>
                <w:bCs/>
                <w:i/>
                <w:sz w:val="28"/>
                <w:szCs w:val="28"/>
              </w:rPr>
              <w:t>«Школа родительского всеобуча»</w:t>
            </w: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Pr="00360067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 w:rsidRPr="00360067">
              <w:rPr>
                <w:rFonts w:ascii="Times" w:eastAsia="Times" w:hAnsi="Times" w:cs="Times"/>
                <w:bCs/>
                <w:sz w:val="24"/>
                <w:szCs w:val="24"/>
              </w:rPr>
              <w:t>Правовой тренинг</w:t>
            </w: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 «Жестокое обращение с детьми»</w:t>
            </w:r>
          </w:p>
        </w:tc>
        <w:tc>
          <w:tcPr>
            <w:tcW w:w="1843" w:type="dxa"/>
            <w:vMerge w:val="restart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 w:rsidRPr="00360067">
              <w:rPr>
                <w:rFonts w:ascii="Times" w:eastAsia="Times" w:hAnsi="Times" w:cs="Times"/>
                <w:bCs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vMerge w:val="restart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Семьи, несовершеннолетние различной категории</w:t>
            </w:r>
          </w:p>
        </w:tc>
        <w:tc>
          <w:tcPr>
            <w:tcW w:w="2268" w:type="dxa"/>
            <w:vMerge w:val="restart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отделением социальной помощи семье и детям, специалисты по социальной работе</w:t>
            </w: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Pr="00360067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 w:rsidRPr="00360067">
              <w:rPr>
                <w:rFonts w:ascii="Times" w:eastAsia="Times" w:hAnsi="Times" w:cs="Times"/>
                <w:bCs/>
                <w:sz w:val="24"/>
                <w:szCs w:val="24"/>
              </w:rPr>
              <w:t>Буклет «Жестокое обращение с детьми»</w:t>
            </w:r>
          </w:p>
        </w:tc>
        <w:tc>
          <w:tcPr>
            <w:tcW w:w="1843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Pr="00360067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 w:rsidRPr="00360067">
              <w:rPr>
                <w:rFonts w:ascii="Times" w:eastAsia="Times" w:hAnsi="Times" w:cs="Times"/>
                <w:bCs/>
                <w:sz w:val="24"/>
                <w:szCs w:val="24"/>
              </w:rPr>
              <w:t>Памятка в вопросах и ответах «Семейное право»</w:t>
            </w:r>
          </w:p>
        </w:tc>
        <w:tc>
          <w:tcPr>
            <w:tcW w:w="1843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Pr="00360067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Правовой тренинг «Почему ребенок совершил правонарушение…»</w:t>
            </w:r>
          </w:p>
        </w:tc>
        <w:tc>
          <w:tcPr>
            <w:tcW w:w="1843" w:type="dxa"/>
            <w:vMerge w:val="restart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2 квартал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Буклет «Права, обязанности и ответственность родителей»</w:t>
            </w:r>
          </w:p>
        </w:tc>
        <w:tc>
          <w:tcPr>
            <w:tcW w:w="1843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Памятка «Основные права и свободы несовершеннолетних»</w:t>
            </w:r>
          </w:p>
        </w:tc>
        <w:tc>
          <w:tcPr>
            <w:tcW w:w="1843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Диспут «Права и обязанности родителей»</w:t>
            </w:r>
          </w:p>
        </w:tc>
        <w:tc>
          <w:tcPr>
            <w:tcW w:w="1843" w:type="dxa"/>
            <w:vMerge w:val="restart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3 квартал 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Буклет «Административная ответственность»</w:t>
            </w:r>
          </w:p>
        </w:tc>
        <w:tc>
          <w:tcPr>
            <w:tcW w:w="1843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Памятка «Обязанности и ответственность несовершеннолетних»</w:t>
            </w:r>
          </w:p>
        </w:tc>
        <w:tc>
          <w:tcPr>
            <w:tcW w:w="1843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Диспут «Правовая ответственность родителей»</w:t>
            </w:r>
          </w:p>
        </w:tc>
        <w:tc>
          <w:tcPr>
            <w:tcW w:w="1843" w:type="dxa"/>
            <w:vMerge w:val="restart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Буклет «Дисциплинарная ответственность несовершеннолетних»</w:t>
            </w:r>
          </w:p>
        </w:tc>
        <w:tc>
          <w:tcPr>
            <w:tcW w:w="1843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6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Памятка «Виды правовой ответственности»</w:t>
            </w:r>
          </w:p>
        </w:tc>
        <w:tc>
          <w:tcPr>
            <w:tcW w:w="1843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10314" w:type="dxa"/>
            <w:gridSpan w:val="5"/>
          </w:tcPr>
          <w:p w:rsidR="00727ABB" w:rsidRPr="000D51CE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i/>
                <w:sz w:val="28"/>
                <w:szCs w:val="24"/>
              </w:rPr>
            </w:pPr>
            <w:r w:rsidRPr="000D51CE">
              <w:rPr>
                <w:rFonts w:ascii="Times" w:eastAsia="Times" w:hAnsi="Times" w:cs="Times"/>
                <w:bCs/>
                <w:i/>
                <w:sz w:val="28"/>
                <w:szCs w:val="24"/>
              </w:rPr>
              <w:t xml:space="preserve">Социально – психологический блок </w:t>
            </w:r>
          </w:p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 w:rsidRPr="000D51CE">
              <w:rPr>
                <w:rFonts w:ascii="Times" w:eastAsia="Times" w:hAnsi="Times" w:cs="Times"/>
                <w:bCs/>
                <w:i/>
                <w:sz w:val="28"/>
                <w:szCs w:val="24"/>
              </w:rPr>
              <w:t>«Семейные вечера»</w:t>
            </w: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7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spacing w:line="27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для родителей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</w:p>
          <w:p w:rsidR="00727ABB" w:rsidRPr="004111A6" w:rsidRDefault="00727ABB" w:rsidP="00727ABB">
            <w:pPr>
              <w:pStyle w:val="a5"/>
              <w:numPr>
                <w:ilvl w:val="0"/>
                <w:numId w:val="18"/>
              </w:numPr>
              <w:spacing w:line="264" w:lineRule="exact"/>
              <w:jc w:val="both"/>
              <w:rPr>
                <w:sz w:val="20"/>
                <w:szCs w:val="20"/>
              </w:rPr>
            </w:pP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4111A6">
              <w:rPr>
                <w:sz w:val="20"/>
                <w:szCs w:val="20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4111A6">
              <w:rPr>
                <w:sz w:val="20"/>
                <w:szCs w:val="20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Pr="004111A6">
              <w:rPr>
                <w:sz w:val="20"/>
                <w:szCs w:val="20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111A6">
              <w:rPr>
                <w:sz w:val="20"/>
                <w:szCs w:val="20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до</w:t>
            </w:r>
            <w:r w:rsidRPr="004111A6">
              <w:rPr>
                <w:sz w:val="20"/>
                <w:szCs w:val="20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4111A6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727ABB" w:rsidRPr="004111A6" w:rsidRDefault="00727ABB" w:rsidP="00727ABB">
            <w:pPr>
              <w:pStyle w:val="a5"/>
              <w:numPr>
                <w:ilvl w:val="0"/>
                <w:numId w:val="18"/>
              </w:numPr>
              <w:spacing w:line="274" w:lineRule="exact"/>
              <w:jc w:val="both"/>
              <w:rPr>
                <w:sz w:val="20"/>
                <w:szCs w:val="20"/>
              </w:rPr>
            </w:pP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r w:rsidRPr="004111A6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727ABB" w:rsidRPr="004111A6" w:rsidRDefault="00727ABB" w:rsidP="00727ABB">
            <w:pPr>
              <w:pStyle w:val="a5"/>
              <w:numPr>
                <w:ilvl w:val="0"/>
                <w:numId w:val="18"/>
              </w:numPr>
              <w:spacing w:line="274" w:lineRule="exact"/>
              <w:jc w:val="both"/>
              <w:rPr>
                <w:sz w:val="20"/>
                <w:szCs w:val="20"/>
              </w:rPr>
            </w:pP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r w:rsidRPr="004111A6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727ABB" w:rsidRPr="004111A6" w:rsidRDefault="00727ABB" w:rsidP="00727ABB">
            <w:pPr>
              <w:pStyle w:val="a5"/>
              <w:numPr>
                <w:ilvl w:val="0"/>
                <w:numId w:val="18"/>
              </w:numPr>
              <w:spacing w:line="274" w:lineRule="exact"/>
              <w:jc w:val="both"/>
              <w:rPr>
                <w:sz w:val="20"/>
                <w:szCs w:val="20"/>
              </w:rPr>
            </w:pP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1A6">
              <w:rPr>
                <w:rFonts w:ascii="Times New Roman" w:eastAsia="Times New Roman" w:hAnsi="Times New Roman" w:cs="Times New Roman"/>
                <w:sz w:val="24"/>
                <w:szCs w:val="24"/>
              </w:rPr>
              <w:t>со мной</w:t>
            </w:r>
            <w:r w:rsidRPr="004111A6"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  <w:p w:rsidR="00727ABB" w:rsidRPr="004111A6" w:rsidRDefault="00727ABB" w:rsidP="00727ABB">
            <w:pPr>
              <w:pStyle w:val="a5"/>
              <w:numPr>
                <w:ilvl w:val="0"/>
                <w:numId w:val="18"/>
              </w:numPr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Кризисные периоды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семейной жизни.</w:t>
            </w:r>
          </w:p>
        </w:tc>
        <w:tc>
          <w:tcPr>
            <w:tcW w:w="1843" w:type="dxa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lastRenderedPageBreak/>
              <w:t>В течение года по формированию группы и индивидуальному обращению</w:t>
            </w:r>
          </w:p>
        </w:tc>
        <w:tc>
          <w:tcPr>
            <w:tcW w:w="2409" w:type="dxa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Семьи, имеющие детей дошкольного возраста</w:t>
            </w:r>
          </w:p>
        </w:tc>
        <w:tc>
          <w:tcPr>
            <w:tcW w:w="2268" w:type="dxa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отделением социальной помощи семье и детям, специалисты по социальной работе, психолог</w:t>
            </w: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7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Cs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 занятие с родителями: «Стиль семейного воспитания».</w:t>
            </w:r>
          </w:p>
        </w:tc>
        <w:tc>
          <w:tcPr>
            <w:tcW w:w="1843" w:type="dxa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1 квартал </w:t>
            </w:r>
          </w:p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vMerge w:val="restart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Семьи с детьми всех возрастов</w:t>
            </w:r>
          </w:p>
        </w:tc>
        <w:tc>
          <w:tcPr>
            <w:tcW w:w="2268" w:type="dxa"/>
            <w:vMerge w:val="restart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7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«Семейные традиции»</w:t>
            </w:r>
          </w:p>
        </w:tc>
        <w:tc>
          <w:tcPr>
            <w:tcW w:w="1843" w:type="dxa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2 квартал 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7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«Семья -  это мама, папа и мы!»</w:t>
            </w:r>
          </w:p>
        </w:tc>
        <w:tc>
          <w:tcPr>
            <w:tcW w:w="1843" w:type="dxa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360067" w:rsidRDefault="00727ABB" w:rsidP="00727ABB">
            <w:pPr>
              <w:pStyle w:val="a5"/>
              <w:numPr>
                <w:ilvl w:val="0"/>
                <w:numId w:val="17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 xml:space="preserve">4 </w:t>
            </w: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«Поговорим о семье»</w:t>
            </w:r>
          </w:p>
        </w:tc>
        <w:tc>
          <w:tcPr>
            <w:tcW w:w="1843" w:type="dxa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10314" w:type="dxa"/>
            <w:gridSpan w:val="5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i/>
                <w:sz w:val="28"/>
                <w:szCs w:val="28"/>
              </w:rPr>
            </w:pPr>
            <w:r w:rsidRPr="009F5E16">
              <w:rPr>
                <w:rFonts w:ascii="Times" w:eastAsia="Times" w:hAnsi="Times" w:cs="Times"/>
                <w:bCs/>
                <w:i/>
                <w:sz w:val="28"/>
                <w:szCs w:val="28"/>
              </w:rPr>
              <w:t>Социально – педагогический блок</w:t>
            </w:r>
          </w:p>
          <w:p w:rsidR="00727ABB" w:rsidRPr="009F5E16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i/>
                <w:sz w:val="28"/>
                <w:szCs w:val="28"/>
              </w:rPr>
            </w:pPr>
            <w:r w:rsidRPr="009F5E16">
              <w:rPr>
                <w:rFonts w:ascii="Times" w:eastAsia="Times" w:hAnsi="Times" w:cs="Times"/>
                <w:bCs/>
                <w:i/>
                <w:sz w:val="28"/>
                <w:szCs w:val="28"/>
              </w:rPr>
              <w:t xml:space="preserve"> (для родителей)</w:t>
            </w: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Pr="00EE0D41" w:rsidRDefault="00727ABB" w:rsidP="00F37CA9">
            <w:pPr>
              <w:tabs>
                <w:tab w:val="left" w:pos="2720"/>
              </w:tabs>
              <w:ind w:left="1702"/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  <w:r w:rsidRPr="00EE0D41"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>1111</w:t>
            </w: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Консультации:</w:t>
            </w:r>
          </w:p>
          <w:p w:rsidR="00727ABB" w:rsidRDefault="00727ABB" w:rsidP="00727ABB">
            <w:pPr>
              <w:pStyle w:val="a5"/>
              <w:numPr>
                <w:ilvl w:val="0"/>
                <w:numId w:val="20"/>
              </w:numPr>
              <w:tabs>
                <w:tab w:val="left" w:pos="2720"/>
              </w:tabs>
              <w:ind w:left="516" w:hanging="425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«Семейные ценности».</w:t>
            </w:r>
          </w:p>
          <w:p w:rsidR="00727ABB" w:rsidRDefault="00727ABB" w:rsidP="00727ABB">
            <w:pPr>
              <w:pStyle w:val="a5"/>
              <w:numPr>
                <w:ilvl w:val="0"/>
                <w:numId w:val="20"/>
              </w:numPr>
              <w:tabs>
                <w:tab w:val="left" w:pos="2720"/>
              </w:tabs>
              <w:ind w:left="516" w:hanging="425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«Как найти общий язык с ребенком».</w:t>
            </w:r>
          </w:p>
          <w:p w:rsidR="00727ABB" w:rsidRDefault="00727ABB" w:rsidP="00727ABB">
            <w:pPr>
              <w:pStyle w:val="a5"/>
              <w:numPr>
                <w:ilvl w:val="0"/>
                <w:numId w:val="20"/>
              </w:numPr>
              <w:tabs>
                <w:tab w:val="left" w:pos="2720"/>
              </w:tabs>
              <w:ind w:left="516" w:hanging="425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«Образ отца».</w:t>
            </w:r>
          </w:p>
          <w:p w:rsidR="00727ABB" w:rsidRPr="00A13C62" w:rsidRDefault="00727ABB" w:rsidP="00727ABB">
            <w:pPr>
              <w:pStyle w:val="a5"/>
              <w:numPr>
                <w:ilvl w:val="0"/>
                <w:numId w:val="20"/>
              </w:numPr>
              <w:tabs>
                <w:tab w:val="left" w:pos="2720"/>
              </w:tabs>
              <w:ind w:left="516" w:hanging="425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«Совместные игры родителей и детей».</w:t>
            </w:r>
          </w:p>
        </w:tc>
        <w:tc>
          <w:tcPr>
            <w:tcW w:w="1843" w:type="dxa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В течение года по мере обращения </w:t>
            </w:r>
          </w:p>
        </w:tc>
        <w:tc>
          <w:tcPr>
            <w:tcW w:w="2409" w:type="dxa"/>
            <w:vMerge w:val="restart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Семьи с детьми, находящиеся в трудной жизненной ситуации </w:t>
            </w:r>
          </w:p>
        </w:tc>
        <w:tc>
          <w:tcPr>
            <w:tcW w:w="2268" w:type="dxa"/>
            <w:vMerge w:val="restart"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отделением социальной помощи семье и детям, специалисты по социальной работе</w:t>
            </w: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Default="00727ABB" w:rsidP="00727ABB">
            <w:pPr>
              <w:pStyle w:val="a5"/>
              <w:numPr>
                <w:ilvl w:val="0"/>
                <w:numId w:val="19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Праздничное мероприятие «От предков к потомкам»</w:t>
            </w:r>
          </w:p>
        </w:tc>
        <w:tc>
          <w:tcPr>
            <w:tcW w:w="1843" w:type="dxa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Default="00727ABB" w:rsidP="00727ABB">
            <w:pPr>
              <w:pStyle w:val="a5"/>
              <w:numPr>
                <w:ilvl w:val="0"/>
                <w:numId w:val="19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Праздничное мероприятие «День защиты детей»</w:t>
            </w:r>
          </w:p>
        </w:tc>
        <w:tc>
          <w:tcPr>
            <w:tcW w:w="1843" w:type="dxa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Default="00727ABB" w:rsidP="00727ABB">
            <w:pPr>
              <w:pStyle w:val="a5"/>
              <w:numPr>
                <w:ilvl w:val="0"/>
                <w:numId w:val="19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Праздничное мероприятие «День семьи, любви и верности»</w:t>
            </w:r>
          </w:p>
        </w:tc>
        <w:tc>
          <w:tcPr>
            <w:tcW w:w="1843" w:type="dxa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trHeight w:val="540"/>
          <w:jc w:val="center"/>
        </w:trPr>
        <w:tc>
          <w:tcPr>
            <w:tcW w:w="522" w:type="dxa"/>
          </w:tcPr>
          <w:p w:rsidR="00727ABB" w:rsidRDefault="00727ABB" w:rsidP="00727ABB">
            <w:pPr>
              <w:pStyle w:val="a5"/>
              <w:numPr>
                <w:ilvl w:val="0"/>
                <w:numId w:val="19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Праздничное мероприятие, посвященное Дню отца </w:t>
            </w:r>
          </w:p>
        </w:tc>
        <w:tc>
          <w:tcPr>
            <w:tcW w:w="1843" w:type="dxa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Октябрь</w:t>
            </w:r>
          </w:p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trHeight w:val="825"/>
          <w:jc w:val="center"/>
        </w:trPr>
        <w:tc>
          <w:tcPr>
            <w:tcW w:w="522" w:type="dxa"/>
          </w:tcPr>
          <w:p w:rsidR="00727ABB" w:rsidRDefault="00727ABB" w:rsidP="00727ABB">
            <w:pPr>
              <w:pStyle w:val="a5"/>
              <w:numPr>
                <w:ilvl w:val="0"/>
                <w:numId w:val="19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Праздничное мероприятие, посвященное Дню матери</w:t>
            </w:r>
          </w:p>
        </w:tc>
        <w:tc>
          <w:tcPr>
            <w:tcW w:w="1843" w:type="dxa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  <w:tr w:rsidR="00727ABB" w:rsidTr="00F37CA9">
        <w:trPr>
          <w:jc w:val="center"/>
        </w:trPr>
        <w:tc>
          <w:tcPr>
            <w:tcW w:w="522" w:type="dxa"/>
          </w:tcPr>
          <w:p w:rsidR="00727ABB" w:rsidRDefault="00727ABB" w:rsidP="00727ABB">
            <w:pPr>
              <w:pStyle w:val="a5"/>
              <w:numPr>
                <w:ilvl w:val="0"/>
                <w:numId w:val="19"/>
              </w:numPr>
              <w:tabs>
                <w:tab w:val="left" w:pos="2720"/>
              </w:tabs>
              <w:rPr>
                <w:rFonts w:ascii="Times New Roman" w:eastAsia="Times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72" w:type="dxa"/>
          </w:tcPr>
          <w:p w:rsidR="00727ABB" w:rsidRDefault="00727ABB" w:rsidP="00F37CA9">
            <w:pPr>
              <w:tabs>
                <w:tab w:val="left" w:pos="2720"/>
              </w:tabs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>Праздничное мероприятие «Новый год у ворот»</w:t>
            </w:r>
          </w:p>
        </w:tc>
        <w:tc>
          <w:tcPr>
            <w:tcW w:w="1843" w:type="dxa"/>
          </w:tcPr>
          <w:p w:rsidR="00727ABB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ABB" w:rsidRPr="00360067" w:rsidRDefault="00727ABB" w:rsidP="00F37CA9">
            <w:pPr>
              <w:tabs>
                <w:tab w:val="left" w:pos="2720"/>
              </w:tabs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</w:p>
        </w:tc>
      </w:tr>
    </w:tbl>
    <w:p w:rsidR="00727ABB" w:rsidRDefault="00727ABB" w:rsidP="00727ABB">
      <w:pPr>
        <w:tabs>
          <w:tab w:val="left" w:pos="2720"/>
        </w:tabs>
        <w:spacing w:after="0" w:line="240" w:lineRule="auto"/>
        <w:rPr>
          <w:rFonts w:ascii="Times" w:eastAsia="Times" w:hAnsi="Times" w:cs="Times"/>
          <w:b/>
          <w:bCs/>
          <w:sz w:val="28"/>
          <w:szCs w:val="28"/>
        </w:rPr>
      </w:pPr>
    </w:p>
    <w:p w:rsidR="00727ABB" w:rsidRPr="001B750B" w:rsidRDefault="00727ABB" w:rsidP="00727ABB">
      <w:pPr>
        <w:spacing w:line="20" w:lineRule="exact"/>
        <w:rPr>
          <w:sz w:val="20"/>
          <w:szCs w:val="20"/>
        </w:rPr>
        <w:sectPr w:rsidR="00727ABB" w:rsidRPr="001B750B">
          <w:pgSz w:w="11900" w:h="16840"/>
          <w:pgMar w:top="1112" w:right="1020" w:bottom="1440" w:left="1440" w:header="0" w:footer="0" w:gutter="0"/>
          <w:cols w:space="720" w:equalWidth="0">
            <w:col w:w="9440"/>
          </w:cols>
        </w:sectPr>
      </w:pPr>
      <w:r>
        <w:rPr>
          <w:sz w:val="20"/>
          <w:szCs w:val="20"/>
        </w:rPr>
        <w:pict>
          <v:line id="Shape 2" o:spid="_x0000_s1026" style="position:absolute;z-index:251658240;visibility:visible;mso-wrap-distance-left:0;mso-wrap-distance-right:0" from="7.4pt,461.25pt" to="204.7pt,461.25pt" o:allowincell="f" strokeweight=".48pt"/>
        </w:pict>
      </w:r>
      <w:r>
        <w:rPr>
          <w:sz w:val="20"/>
          <w:szCs w:val="20"/>
        </w:rPr>
        <w:pict>
          <v:line id="Shape 3" o:spid="_x0000_s1027" style="position:absolute;z-index:251658240;visibility:visible;mso-wrap-distance-left:0;mso-wrap-distance-right:0" from="7.4pt,489.35pt" to="472.3pt,489.35pt" o:allowincell="f" strokeweight=".16931mm"/>
        </w:pict>
      </w:r>
    </w:p>
    <w:p w:rsidR="00727ABB" w:rsidRPr="00E7477A" w:rsidRDefault="00727ABB" w:rsidP="00727ABB">
      <w:pPr>
        <w:ind w:right="28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E7477A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</w:p>
    <w:p w:rsidR="00727ABB" w:rsidRPr="00E7477A" w:rsidRDefault="00727ABB" w:rsidP="00727ABB">
      <w:pPr>
        <w:ind w:right="280"/>
        <w:jc w:val="center"/>
        <w:rPr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4.</w:t>
      </w:r>
      <w:r w:rsidRPr="00E7477A">
        <w:rPr>
          <w:rFonts w:ascii="Times" w:eastAsia="Times" w:hAnsi="Times" w:cs="Times"/>
          <w:b/>
          <w:bCs/>
          <w:sz w:val="24"/>
          <w:szCs w:val="24"/>
        </w:rPr>
        <w:t xml:space="preserve">1. </w:t>
      </w:r>
      <w:r w:rsidRPr="00E7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КАДРОВЫЕ РЕСУРСЫ</w:t>
      </w:r>
    </w:p>
    <w:tbl>
      <w:tblPr>
        <w:tblW w:w="0" w:type="auto"/>
        <w:jc w:val="center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980"/>
        <w:gridCol w:w="3560"/>
      </w:tblGrid>
      <w:tr w:rsidR="00727ABB" w:rsidRPr="00E7477A" w:rsidTr="00F37CA9">
        <w:trPr>
          <w:trHeight w:val="331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ind w:left="120"/>
              <w:rPr>
                <w:sz w:val="24"/>
                <w:szCs w:val="24"/>
              </w:rPr>
            </w:pPr>
            <w:r w:rsidRPr="00E7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7477A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jc w:val="center"/>
              <w:rPr>
                <w:sz w:val="24"/>
                <w:szCs w:val="24"/>
              </w:rPr>
            </w:pPr>
            <w:r w:rsidRPr="00E7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 специалистов, участвующих в реализации программы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ind w:right="140"/>
              <w:jc w:val="right"/>
              <w:rPr>
                <w:sz w:val="24"/>
                <w:szCs w:val="24"/>
              </w:rPr>
            </w:pPr>
            <w:r w:rsidRPr="00E7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727ABB" w:rsidTr="00F37CA9">
        <w:trPr>
          <w:trHeight w:val="319"/>
          <w:jc w:val="center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ABB" w:rsidRDefault="00727ABB" w:rsidP="00F37CA9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ABB" w:rsidRDefault="00727ABB" w:rsidP="00F37CA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ABB" w:rsidRDefault="00727ABB" w:rsidP="00F37CA9">
            <w:pPr>
              <w:rPr>
                <w:sz w:val="24"/>
                <w:szCs w:val="24"/>
              </w:rPr>
            </w:pPr>
          </w:p>
        </w:tc>
      </w:tr>
      <w:tr w:rsidR="00727ABB" w:rsidTr="00F37CA9">
        <w:trPr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10" w:lineRule="exact"/>
              <w:ind w:right="240"/>
              <w:jc w:val="right"/>
              <w:rPr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E7477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10" w:lineRule="exact"/>
              <w:ind w:right="1580"/>
              <w:jc w:val="right"/>
              <w:rPr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727ABB" w:rsidTr="00F37CA9">
        <w:trPr>
          <w:trHeight w:val="310"/>
          <w:jc w:val="center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10" w:lineRule="exact"/>
              <w:ind w:right="240"/>
              <w:jc w:val="right"/>
              <w:rPr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E7477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10" w:lineRule="exact"/>
              <w:ind w:right="1580"/>
              <w:jc w:val="right"/>
              <w:rPr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</w:tr>
      <w:tr w:rsidR="00727ABB" w:rsidTr="00F37CA9">
        <w:trPr>
          <w:trHeight w:val="311"/>
          <w:jc w:val="center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12" w:lineRule="exact"/>
              <w:ind w:right="240"/>
              <w:jc w:val="right"/>
              <w:rPr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E747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12" w:lineRule="exact"/>
              <w:ind w:right="1580"/>
              <w:jc w:val="right"/>
              <w:rPr>
                <w:sz w:val="24"/>
                <w:szCs w:val="24"/>
              </w:rPr>
            </w:pPr>
            <w:r w:rsidRPr="00E7477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</w:tr>
      <w:tr w:rsidR="00727ABB" w:rsidTr="00F37CA9">
        <w:trPr>
          <w:trHeight w:val="315"/>
          <w:jc w:val="center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12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ABB" w:rsidRPr="00E7477A" w:rsidRDefault="00727ABB" w:rsidP="00F37CA9">
            <w:pPr>
              <w:spacing w:line="312" w:lineRule="exact"/>
              <w:ind w:right="1580"/>
              <w:jc w:val="right"/>
              <w:rPr>
                <w:sz w:val="24"/>
                <w:szCs w:val="24"/>
              </w:rPr>
            </w:pPr>
            <w:r w:rsidRPr="00E7477A">
              <w:rPr>
                <w:sz w:val="24"/>
                <w:szCs w:val="24"/>
              </w:rPr>
              <w:t>1</w:t>
            </w:r>
          </w:p>
        </w:tc>
      </w:tr>
    </w:tbl>
    <w:p w:rsidR="00727ABB" w:rsidRDefault="00727ABB" w:rsidP="00727ABB">
      <w:pPr>
        <w:spacing w:line="391" w:lineRule="exact"/>
        <w:rPr>
          <w:sz w:val="20"/>
          <w:szCs w:val="20"/>
        </w:rPr>
      </w:pPr>
    </w:p>
    <w:p w:rsidR="00727ABB" w:rsidRDefault="00727ABB" w:rsidP="00727ABB">
      <w:pPr>
        <w:tabs>
          <w:tab w:val="left" w:pos="2879"/>
        </w:tabs>
        <w:spacing w:after="0" w:line="422" w:lineRule="auto"/>
        <w:ind w:right="237"/>
      </w:pPr>
      <w:r w:rsidRPr="00E7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</w:t>
      </w:r>
      <w:r w:rsidRPr="00E7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2.МАТЕРИАЛЬНО ТЕХНИЧЕСКИЕ</w:t>
      </w:r>
      <w:r w:rsidRPr="00E74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РЕСУРСЫ</w:t>
      </w:r>
    </w:p>
    <w:p w:rsidR="00727ABB" w:rsidRDefault="00727ABB" w:rsidP="0072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477A">
        <w:rPr>
          <w:rFonts w:ascii="Times New Roman" w:hAnsi="Times New Roman" w:cs="Times New Roman"/>
          <w:sz w:val="24"/>
          <w:szCs w:val="24"/>
        </w:rPr>
        <w:t>Ежегодная стоимость программы составляет 50 тыс. руб. Источник финансирования – внебюджетные средства организации и средства спонсоров.</w:t>
      </w:r>
    </w:p>
    <w:p w:rsidR="00727ABB" w:rsidRPr="00E7477A" w:rsidRDefault="00727ABB" w:rsidP="00727ABB">
      <w:pPr>
        <w:rPr>
          <w:sz w:val="20"/>
          <w:szCs w:val="20"/>
        </w:rPr>
      </w:pPr>
      <w:r w:rsidRPr="00E74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7477A">
        <w:rPr>
          <w:rFonts w:ascii="Times New Roman" w:hAnsi="Times New Roman" w:cs="Times New Roman"/>
          <w:b/>
          <w:sz w:val="24"/>
          <w:szCs w:val="24"/>
        </w:rPr>
        <w:t>3.И</w:t>
      </w:r>
      <w:r w:rsidRPr="00E7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НФОРМАЦИОННЫЕ РЕСУРСЫ</w:t>
      </w:r>
    </w:p>
    <w:p w:rsidR="00727ABB" w:rsidRPr="00E7477A" w:rsidRDefault="00727ABB" w:rsidP="00727ABB">
      <w:pPr>
        <w:spacing w:line="236" w:lineRule="auto"/>
        <w:ind w:left="260" w:firstLine="362"/>
        <w:jc w:val="both"/>
        <w:rPr>
          <w:sz w:val="24"/>
          <w:szCs w:val="24"/>
        </w:rPr>
      </w:pPr>
      <w:r w:rsidRPr="00E7477A">
        <w:rPr>
          <w:rFonts w:ascii="Times New Roman" w:eastAsia="Times New Roman" w:hAnsi="Times New Roman" w:cs="Times New Roman"/>
          <w:sz w:val="24"/>
          <w:szCs w:val="24"/>
        </w:rPr>
        <w:t>Информационные ресурсы</w:t>
      </w:r>
      <w:r w:rsidRPr="00E7477A">
        <w:rPr>
          <w:rFonts w:ascii="Times" w:eastAsia="Times" w:hAnsi="Times" w:cs="Times"/>
          <w:sz w:val="24"/>
          <w:szCs w:val="24"/>
        </w:rPr>
        <w:t>,</w:t>
      </w:r>
      <w:r w:rsidRPr="00E7477A">
        <w:rPr>
          <w:rFonts w:ascii="Times New Roman" w:eastAsia="Times New Roman" w:hAnsi="Times New Roman" w:cs="Times New Roman"/>
          <w:sz w:val="24"/>
          <w:szCs w:val="24"/>
        </w:rPr>
        <w:t xml:space="preserve"> созданные в рамках программы</w:t>
      </w:r>
      <w:r w:rsidRPr="00E7477A">
        <w:rPr>
          <w:rFonts w:ascii="Times" w:eastAsia="Times" w:hAnsi="Times" w:cs="Times"/>
          <w:sz w:val="24"/>
          <w:szCs w:val="24"/>
        </w:rPr>
        <w:t>,</w:t>
      </w:r>
      <w:r w:rsidRPr="00E7477A">
        <w:rPr>
          <w:rFonts w:ascii="Times New Roman" w:eastAsia="Times New Roman" w:hAnsi="Times New Roman" w:cs="Times New Roman"/>
          <w:sz w:val="24"/>
          <w:szCs w:val="24"/>
        </w:rPr>
        <w:t xml:space="preserve"> открыты и доступны для всех</w:t>
      </w:r>
      <w:r w:rsidRPr="00E7477A">
        <w:rPr>
          <w:rFonts w:ascii="Times" w:eastAsia="Times" w:hAnsi="Times" w:cs="Times"/>
          <w:sz w:val="24"/>
          <w:szCs w:val="24"/>
        </w:rPr>
        <w:t>.</w:t>
      </w:r>
      <w:r w:rsidRPr="00E7477A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о результатах деятельности программы осуществляется через следующие каналы</w:t>
      </w:r>
      <w:r w:rsidRPr="00E7477A">
        <w:rPr>
          <w:rFonts w:ascii="Times" w:eastAsia="Times" w:hAnsi="Times" w:cs="Times"/>
          <w:sz w:val="24"/>
          <w:szCs w:val="24"/>
        </w:rPr>
        <w:t>:</w:t>
      </w:r>
    </w:p>
    <w:p w:rsidR="00727ABB" w:rsidRPr="00E7477A" w:rsidRDefault="00727ABB" w:rsidP="00727ABB">
      <w:pPr>
        <w:numPr>
          <w:ilvl w:val="0"/>
          <w:numId w:val="13"/>
        </w:numPr>
        <w:tabs>
          <w:tab w:val="left" w:pos="1191"/>
        </w:tabs>
        <w:spacing w:after="0"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E7477A">
        <w:rPr>
          <w:rFonts w:ascii="Times New Roman" w:eastAsia="Times New Roman" w:hAnsi="Times New Roman" w:cs="Times New Roman"/>
          <w:sz w:val="24"/>
          <w:szCs w:val="24"/>
        </w:rPr>
        <w:t>распространение памяток и буклетов по профилактике семейного неблагополучия</w:t>
      </w:r>
      <w:r w:rsidRPr="00E7477A">
        <w:rPr>
          <w:rFonts w:ascii="Times" w:eastAsia="Times" w:hAnsi="Times" w:cs="Times"/>
          <w:sz w:val="24"/>
          <w:szCs w:val="24"/>
        </w:rPr>
        <w:t>;</w:t>
      </w:r>
    </w:p>
    <w:p w:rsidR="00727ABB" w:rsidRPr="00E7477A" w:rsidRDefault="00727ABB" w:rsidP="00727AB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27ABB" w:rsidRPr="00E7477A" w:rsidRDefault="00727ABB" w:rsidP="00727ABB">
      <w:pPr>
        <w:numPr>
          <w:ilvl w:val="0"/>
          <w:numId w:val="13"/>
        </w:numPr>
        <w:tabs>
          <w:tab w:val="left" w:pos="1191"/>
        </w:tabs>
        <w:spacing w:after="0"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E7477A">
        <w:rPr>
          <w:rFonts w:ascii="Times New Roman" w:eastAsia="Times New Roman" w:hAnsi="Times New Roman" w:cs="Times New Roman"/>
          <w:sz w:val="24"/>
          <w:szCs w:val="24"/>
        </w:rPr>
        <w:t>использование презентаций по профилактике семейного неблагополучия</w:t>
      </w:r>
      <w:r w:rsidRPr="00E7477A">
        <w:rPr>
          <w:rFonts w:ascii="Times" w:eastAsia="Times" w:hAnsi="Times" w:cs="Times"/>
          <w:sz w:val="24"/>
          <w:szCs w:val="24"/>
        </w:rPr>
        <w:t>.</w:t>
      </w:r>
    </w:p>
    <w:p w:rsidR="00727ABB" w:rsidRDefault="00727ABB" w:rsidP="00727ABB">
      <w:pPr>
        <w:spacing w:after="0" w:line="328" w:lineRule="exact"/>
        <w:rPr>
          <w:rFonts w:ascii="Symbol" w:eastAsia="Symbol" w:hAnsi="Symbol" w:cs="Symbol"/>
          <w:sz w:val="28"/>
          <w:szCs w:val="28"/>
        </w:rPr>
      </w:pPr>
    </w:p>
    <w:p w:rsidR="00727ABB" w:rsidRPr="00E7477A" w:rsidRDefault="00727ABB" w:rsidP="00727ABB">
      <w:pPr>
        <w:numPr>
          <w:ilvl w:val="1"/>
          <w:numId w:val="13"/>
        </w:numPr>
        <w:tabs>
          <w:tab w:val="left" w:pos="3160"/>
        </w:tabs>
        <w:spacing w:after="0" w:line="240" w:lineRule="auto"/>
        <w:ind w:left="3160" w:hanging="278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</w:t>
      </w:r>
      <w:r w:rsidRPr="00E7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МЕТОДИЧЕСКИЕ РЕСУРСЫ</w:t>
      </w:r>
    </w:p>
    <w:p w:rsidR="00727ABB" w:rsidRPr="00E7477A" w:rsidRDefault="00727ABB" w:rsidP="00727ABB">
      <w:pPr>
        <w:spacing w:after="0" w:line="352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727ABB" w:rsidRPr="00E7477A" w:rsidRDefault="00727ABB" w:rsidP="00727ABB">
      <w:pPr>
        <w:numPr>
          <w:ilvl w:val="0"/>
          <w:numId w:val="13"/>
        </w:numPr>
        <w:tabs>
          <w:tab w:val="left" w:pos="1191"/>
        </w:tabs>
        <w:spacing w:after="0"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E7477A">
        <w:rPr>
          <w:rFonts w:ascii="Times New Roman" w:eastAsia="Times New Roman" w:hAnsi="Times New Roman" w:cs="Times New Roman"/>
          <w:sz w:val="24"/>
          <w:szCs w:val="24"/>
        </w:rPr>
        <w:t>разработка конспектов мероприятий по правовому просвещению несовершеннолетних</w:t>
      </w:r>
      <w:r w:rsidRPr="00E7477A">
        <w:rPr>
          <w:rFonts w:ascii="Times" w:eastAsia="Times" w:hAnsi="Times" w:cs="Times"/>
          <w:sz w:val="24"/>
          <w:szCs w:val="24"/>
        </w:rPr>
        <w:t>;</w:t>
      </w:r>
    </w:p>
    <w:p w:rsidR="00727ABB" w:rsidRPr="00E7477A" w:rsidRDefault="00727ABB" w:rsidP="00727ABB">
      <w:pPr>
        <w:numPr>
          <w:ilvl w:val="0"/>
          <w:numId w:val="13"/>
        </w:numPr>
        <w:tabs>
          <w:tab w:val="left" w:pos="993"/>
        </w:tabs>
        <w:spacing w:after="0" w:line="238" w:lineRule="auto"/>
        <w:ind w:left="1200" w:hanging="578"/>
        <w:rPr>
          <w:rFonts w:ascii="Symbol" w:eastAsia="Symbol" w:hAnsi="Symbol" w:cs="Symbol"/>
          <w:sz w:val="24"/>
          <w:szCs w:val="24"/>
        </w:rPr>
      </w:pPr>
      <w:r w:rsidRPr="00E7477A">
        <w:rPr>
          <w:rFonts w:ascii="Times New Roman" w:eastAsia="Times New Roman" w:hAnsi="Times New Roman" w:cs="Times New Roman"/>
          <w:sz w:val="24"/>
          <w:szCs w:val="24"/>
        </w:rPr>
        <w:t>разработка презентаций</w:t>
      </w:r>
      <w:r w:rsidRPr="00E7477A">
        <w:rPr>
          <w:rFonts w:ascii="Times" w:eastAsia="Times" w:hAnsi="Times" w:cs="Times"/>
          <w:sz w:val="24"/>
          <w:szCs w:val="24"/>
        </w:rPr>
        <w:t>,</w:t>
      </w:r>
      <w:r w:rsidRPr="00E7477A">
        <w:rPr>
          <w:rFonts w:ascii="Times New Roman" w:eastAsia="Times New Roman" w:hAnsi="Times New Roman" w:cs="Times New Roman"/>
          <w:sz w:val="24"/>
          <w:szCs w:val="24"/>
        </w:rPr>
        <w:t xml:space="preserve"> видеороликов</w:t>
      </w:r>
      <w:r w:rsidRPr="00E7477A">
        <w:rPr>
          <w:rFonts w:ascii="Times" w:eastAsia="Times" w:hAnsi="Times" w:cs="Times"/>
          <w:sz w:val="24"/>
          <w:szCs w:val="24"/>
        </w:rPr>
        <w:t>;</w:t>
      </w:r>
    </w:p>
    <w:p w:rsidR="00727ABB" w:rsidRPr="00E7477A" w:rsidRDefault="00727ABB" w:rsidP="00727AB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727ABB" w:rsidRPr="00E55E39" w:rsidRDefault="00727ABB" w:rsidP="00727ABB">
      <w:pPr>
        <w:numPr>
          <w:ilvl w:val="0"/>
          <w:numId w:val="13"/>
        </w:numPr>
        <w:tabs>
          <w:tab w:val="left" w:pos="1191"/>
        </w:tabs>
        <w:spacing w:after="0" w:line="200" w:lineRule="exact"/>
        <w:ind w:left="980" w:hanging="358"/>
        <w:rPr>
          <w:sz w:val="20"/>
          <w:szCs w:val="20"/>
        </w:rPr>
      </w:pPr>
      <w:r w:rsidRPr="00E55E39">
        <w:rPr>
          <w:rFonts w:ascii="Times New Roman" w:eastAsia="Times New Roman" w:hAnsi="Times New Roman" w:cs="Times New Roman"/>
          <w:sz w:val="24"/>
          <w:szCs w:val="24"/>
        </w:rPr>
        <w:t>разработка памяток и буклетов по правовому просвещению несовершеннолетних</w:t>
      </w:r>
      <w:r w:rsidRPr="00E55E39">
        <w:rPr>
          <w:rFonts w:ascii="Times" w:eastAsia="Times" w:hAnsi="Times" w:cs="Times"/>
          <w:sz w:val="24"/>
          <w:szCs w:val="24"/>
        </w:rPr>
        <w:t>.</w:t>
      </w:r>
    </w:p>
    <w:p w:rsidR="00727ABB" w:rsidRDefault="00727ABB" w:rsidP="00727ABB">
      <w:pPr>
        <w:spacing w:line="372" w:lineRule="exact"/>
        <w:rPr>
          <w:sz w:val="20"/>
          <w:szCs w:val="20"/>
        </w:rPr>
      </w:pPr>
    </w:p>
    <w:p w:rsidR="00727ABB" w:rsidRPr="00E55E39" w:rsidRDefault="00727ABB" w:rsidP="00727ABB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55E39">
        <w:rPr>
          <w:rFonts w:ascii="Times New Roman" w:eastAsia="Times New Roman" w:hAnsi="Times New Roman" w:cs="Times New Roman"/>
          <w:b/>
          <w:bCs/>
          <w:sz w:val="24"/>
          <w:szCs w:val="24"/>
        </w:rPr>
        <w:t>. РЕЗУЛЬТАТЫ</w:t>
      </w:r>
    </w:p>
    <w:p w:rsidR="00727ABB" w:rsidRPr="00E55E39" w:rsidRDefault="00727ABB" w:rsidP="00727ABB">
      <w:pPr>
        <w:tabs>
          <w:tab w:val="left" w:pos="993"/>
          <w:tab w:val="left" w:pos="9498"/>
        </w:tabs>
        <w:ind w:left="980"/>
        <w:rPr>
          <w:rFonts w:ascii="Times New Roman" w:hAnsi="Times New Roman" w:cs="Times New Roman"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E39">
        <w:rPr>
          <w:rFonts w:ascii="Times New Roman" w:eastAsia="Times" w:hAnsi="Times New Roman" w:cs="Times New Roman"/>
          <w:sz w:val="24"/>
          <w:szCs w:val="24"/>
        </w:rPr>
        <w:t>«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счастье</w:t>
      </w:r>
      <w:r w:rsidRPr="00E55E39">
        <w:rPr>
          <w:rFonts w:ascii="Times New Roman" w:eastAsia="Times" w:hAnsi="Times New Roman" w:cs="Times New Roman"/>
          <w:sz w:val="24"/>
          <w:szCs w:val="24"/>
        </w:rPr>
        <w:t>»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запланированных мероприятий способствует</w:t>
      </w:r>
      <w:r w:rsidRPr="00E55E39">
        <w:rPr>
          <w:rFonts w:ascii="Times New Roman" w:eastAsia="Times" w:hAnsi="Times New Roman" w:cs="Times New Roman"/>
          <w:sz w:val="24"/>
          <w:szCs w:val="24"/>
        </w:rPr>
        <w:t>:</w:t>
      </w:r>
    </w:p>
    <w:p w:rsidR="00727ABB" w:rsidRPr="00E55E39" w:rsidRDefault="00727ABB" w:rsidP="00727ABB">
      <w:pPr>
        <w:numPr>
          <w:ilvl w:val="0"/>
          <w:numId w:val="14"/>
        </w:numPr>
        <w:tabs>
          <w:tab w:val="left" w:pos="968"/>
        </w:tabs>
        <w:spacing w:after="0" w:line="228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получению </w:t>
      </w:r>
      <w:proofErr w:type="spellStart"/>
      <w:proofErr w:type="gramStart"/>
      <w:r w:rsidRPr="00E55E39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E39">
        <w:rPr>
          <w:rFonts w:ascii="Times New Roman" w:eastAsia="Times" w:hAnsi="Times New Roman" w:cs="Times New Roman"/>
          <w:sz w:val="24"/>
          <w:szCs w:val="24"/>
        </w:rPr>
        <w:t xml:space="preserve">–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proofErr w:type="gramEnd"/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 и правовых элементарных знаний родителей и детей</w:t>
      </w:r>
      <w:r w:rsidRPr="00E55E39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55E39" w:rsidRDefault="00727ABB" w:rsidP="00727ABB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E55E39" w:rsidRDefault="00727ABB" w:rsidP="00727ABB">
      <w:pPr>
        <w:numPr>
          <w:ilvl w:val="0"/>
          <w:numId w:val="14"/>
        </w:numPr>
        <w:tabs>
          <w:tab w:val="left" w:pos="960"/>
        </w:tabs>
        <w:spacing w:after="0" w:line="238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sz w:val="24"/>
          <w:szCs w:val="24"/>
        </w:rPr>
        <w:t>восстановлению функций семьи</w:t>
      </w:r>
      <w:r w:rsidRPr="00E55E39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55E39" w:rsidRDefault="00727ABB" w:rsidP="00727ABB">
      <w:pPr>
        <w:spacing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E55E39" w:rsidRDefault="00727ABB" w:rsidP="00727ABB">
      <w:pPr>
        <w:numPr>
          <w:ilvl w:val="0"/>
          <w:numId w:val="14"/>
        </w:numPr>
        <w:tabs>
          <w:tab w:val="left" w:pos="960"/>
        </w:tabs>
        <w:spacing w:after="0" w:line="224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налаживанию </w:t>
      </w:r>
      <w:proofErr w:type="spellStart"/>
      <w:proofErr w:type="gramStart"/>
      <w:r w:rsidRPr="00E55E39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E39">
        <w:rPr>
          <w:rFonts w:ascii="Times New Roman" w:eastAsia="Times" w:hAnsi="Times New Roman" w:cs="Times New Roman"/>
          <w:sz w:val="24"/>
          <w:szCs w:val="24"/>
        </w:rPr>
        <w:t xml:space="preserve">–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proofErr w:type="gramEnd"/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Pr="00E55E39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55E39" w:rsidRDefault="00727ABB" w:rsidP="00727ABB">
      <w:pPr>
        <w:spacing w:line="2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E55E39" w:rsidRDefault="00727ABB" w:rsidP="00727ABB">
      <w:pPr>
        <w:numPr>
          <w:ilvl w:val="0"/>
          <w:numId w:val="14"/>
        </w:numPr>
        <w:tabs>
          <w:tab w:val="left" w:pos="960"/>
        </w:tabs>
        <w:spacing w:after="0" w:line="223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sz w:val="24"/>
          <w:szCs w:val="24"/>
        </w:rPr>
        <w:t>повышению уровня семейной культуры</w:t>
      </w:r>
      <w:r w:rsidRPr="00E55E39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55E39" w:rsidRDefault="00727ABB" w:rsidP="00727ABB">
      <w:pPr>
        <w:spacing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E55E39" w:rsidRDefault="00727ABB" w:rsidP="00727ABB">
      <w:pPr>
        <w:numPr>
          <w:ilvl w:val="0"/>
          <w:numId w:val="14"/>
        </w:numPr>
        <w:tabs>
          <w:tab w:val="left" w:pos="960"/>
        </w:tabs>
        <w:spacing w:after="0" w:line="224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sz w:val="24"/>
          <w:szCs w:val="24"/>
        </w:rPr>
        <w:t>формированию навыков самопомощи и саморазвития</w:t>
      </w:r>
      <w:r w:rsidRPr="00E55E39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55E39" w:rsidRDefault="00727ABB" w:rsidP="00727ABB">
      <w:pPr>
        <w:spacing w:line="2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E55E39" w:rsidRDefault="00727ABB" w:rsidP="00727ABB">
      <w:pPr>
        <w:numPr>
          <w:ilvl w:val="0"/>
          <w:numId w:val="14"/>
        </w:numPr>
        <w:tabs>
          <w:tab w:val="left" w:pos="960"/>
        </w:tabs>
        <w:spacing w:after="0" w:line="223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sz w:val="24"/>
          <w:szCs w:val="24"/>
        </w:rPr>
        <w:t>формированию осознанной родительской позиции</w:t>
      </w:r>
      <w:r w:rsidRPr="00E55E39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55E39" w:rsidRDefault="00727ABB" w:rsidP="00727ABB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E55E39" w:rsidRDefault="00727ABB" w:rsidP="00727ABB">
      <w:pPr>
        <w:numPr>
          <w:ilvl w:val="0"/>
          <w:numId w:val="14"/>
        </w:numPr>
        <w:tabs>
          <w:tab w:val="left" w:pos="960"/>
        </w:tabs>
        <w:spacing w:after="0" w:line="238" w:lineRule="auto"/>
        <w:ind w:left="960" w:hanging="338"/>
        <w:rPr>
          <w:rFonts w:ascii="Times New Roman" w:eastAsia="Symbol" w:hAnsi="Times New Roman" w:cs="Times New Roman"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sz w:val="24"/>
          <w:szCs w:val="24"/>
        </w:rPr>
        <w:t>сохранению семьи и родителей для ребенка</w:t>
      </w:r>
      <w:r w:rsidRPr="00E55E39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55E39" w:rsidRDefault="00727ABB" w:rsidP="00727ABB">
      <w:pPr>
        <w:spacing w:line="3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E55E39" w:rsidRDefault="00727ABB" w:rsidP="00727ABB">
      <w:pPr>
        <w:pStyle w:val="a5"/>
        <w:numPr>
          <w:ilvl w:val="0"/>
          <w:numId w:val="17"/>
        </w:numPr>
        <w:tabs>
          <w:tab w:val="left" w:pos="2260"/>
        </w:tabs>
        <w:spacing w:after="0" w:line="316" w:lineRule="exact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ЭФФЕКТИВНОСТИ</w:t>
      </w:r>
    </w:p>
    <w:p w:rsidR="00727ABB" w:rsidRPr="00E55E39" w:rsidRDefault="00727ABB" w:rsidP="00727ABB">
      <w:pPr>
        <w:numPr>
          <w:ilvl w:val="1"/>
          <w:numId w:val="14"/>
        </w:numPr>
        <w:tabs>
          <w:tab w:val="left" w:pos="1240"/>
        </w:tabs>
        <w:spacing w:after="0" w:line="240" w:lineRule="auto"/>
        <w:ind w:left="1240" w:hanging="2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E39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 параметров</w:t>
      </w:r>
      <w:r w:rsidRPr="00E55E39">
        <w:rPr>
          <w:rFonts w:ascii="Times New Roman" w:eastAsia="Times" w:hAnsi="Times New Roman" w:cs="Times New Roman"/>
          <w:sz w:val="24"/>
          <w:szCs w:val="24"/>
        </w:rPr>
        <w:t>,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 отражающих состояние семьи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</w:t>
      </w:r>
      <w:r w:rsidRPr="00E55E39">
        <w:rPr>
          <w:rFonts w:ascii="Times New Roman" w:eastAsia="Times" w:hAnsi="Times New Roman" w:cs="Times New Roman"/>
          <w:sz w:val="24"/>
          <w:szCs w:val="24"/>
        </w:rPr>
        <w:t>:</w:t>
      </w:r>
    </w:p>
    <w:p w:rsidR="00727ABB" w:rsidRPr="00E55E39" w:rsidRDefault="00727ABB" w:rsidP="00727ABB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7ABB" w:rsidRPr="00E55E39" w:rsidRDefault="00727ABB" w:rsidP="00727ABB">
      <w:pPr>
        <w:numPr>
          <w:ilvl w:val="0"/>
          <w:numId w:val="14"/>
        </w:numPr>
        <w:tabs>
          <w:tab w:val="left" w:pos="968"/>
        </w:tabs>
        <w:spacing w:after="0" w:line="231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анкета </w:t>
      </w:r>
      <w:r w:rsidRPr="00E55E39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«</w:t>
      </w:r>
      <w:r w:rsidRPr="00E55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Хорошие ли мы родители</w:t>
      </w:r>
      <w:r w:rsidRPr="00E55E39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?»</w:t>
      </w:r>
      <w:r w:rsidRPr="00E55E39">
        <w:rPr>
          <w:rFonts w:ascii="Times New Roman" w:eastAsia="Times" w:hAnsi="Times New Roman" w:cs="Times New Roman"/>
          <w:sz w:val="24"/>
          <w:szCs w:val="24"/>
        </w:rPr>
        <w:t>,</w:t>
      </w:r>
      <w:r w:rsidRPr="00E55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сами вопросы которой как бы</w:t>
      </w:r>
      <w:r w:rsidRPr="00E55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подвигают родителей на осознание себя</w:t>
      </w:r>
      <w:r w:rsidRPr="00E55E39">
        <w:rPr>
          <w:rFonts w:ascii="Times New Roman" w:eastAsia="Times" w:hAnsi="Times New Roman" w:cs="Times New Roman"/>
          <w:sz w:val="24"/>
          <w:szCs w:val="24"/>
        </w:rPr>
        <w:t>,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 своей роли в воспитании</w:t>
      </w:r>
      <w:r w:rsidRPr="00E55E39">
        <w:rPr>
          <w:rFonts w:ascii="Times New Roman" w:eastAsia="Times" w:hAnsi="Times New Roman" w:cs="Times New Roman"/>
          <w:sz w:val="24"/>
          <w:szCs w:val="24"/>
        </w:rPr>
        <w:t>;</w:t>
      </w:r>
    </w:p>
    <w:p w:rsidR="00727ABB" w:rsidRPr="00E55E39" w:rsidRDefault="00727ABB" w:rsidP="00727ABB">
      <w:pPr>
        <w:spacing w:line="2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E55E39" w:rsidRDefault="00727ABB" w:rsidP="00727ABB">
      <w:pPr>
        <w:numPr>
          <w:ilvl w:val="0"/>
          <w:numId w:val="14"/>
        </w:numPr>
        <w:tabs>
          <w:tab w:val="left" w:pos="968"/>
        </w:tabs>
        <w:spacing w:after="0" w:line="233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55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анкета </w:t>
      </w:r>
      <w:r w:rsidRPr="00E55E39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«</w:t>
      </w:r>
      <w:r w:rsidRPr="00E55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ты чувствуешь себя дома</w:t>
      </w:r>
      <w:r w:rsidRPr="00E55E39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?»</w:t>
      </w:r>
      <w:r w:rsidRPr="00E55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можно предложить как</w:t>
      </w:r>
      <w:r w:rsidRPr="00E55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E55E39">
        <w:rPr>
          <w:rFonts w:ascii="Times New Roman" w:eastAsia="Times" w:hAnsi="Times New Roman" w:cs="Times New Roman"/>
          <w:sz w:val="24"/>
          <w:szCs w:val="24"/>
        </w:rPr>
        <w:t>,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 так и детям</w:t>
      </w:r>
      <w:r w:rsidRPr="00E55E39">
        <w:rPr>
          <w:rFonts w:ascii="Times New Roman" w:eastAsia="Times" w:hAnsi="Times New Roman" w:cs="Times New Roman"/>
          <w:sz w:val="24"/>
          <w:szCs w:val="24"/>
        </w:rPr>
        <w:t>.</w:t>
      </w:r>
      <w:r w:rsidRPr="00E55E39">
        <w:rPr>
          <w:rFonts w:ascii="Times New Roman" w:eastAsia="Times New Roman" w:hAnsi="Times New Roman" w:cs="Times New Roman"/>
          <w:sz w:val="24"/>
          <w:szCs w:val="24"/>
        </w:rPr>
        <w:t xml:space="preserve"> Самочувствие всех членов семьи является важным фактором в воспитании ребенка</w:t>
      </w:r>
      <w:r w:rsidRPr="00E55E39">
        <w:rPr>
          <w:rFonts w:ascii="Times New Roman" w:eastAsia="Times" w:hAnsi="Times New Roman" w:cs="Times New Roman"/>
          <w:sz w:val="24"/>
          <w:szCs w:val="24"/>
        </w:rPr>
        <w:t>.</w:t>
      </w:r>
    </w:p>
    <w:p w:rsidR="00727ABB" w:rsidRPr="00E55E39" w:rsidRDefault="00727ABB" w:rsidP="00727ABB">
      <w:pPr>
        <w:spacing w:line="3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27ABB" w:rsidRPr="00CF1093" w:rsidRDefault="00727ABB" w:rsidP="00727ABB">
      <w:pPr>
        <w:tabs>
          <w:tab w:val="left" w:pos="968"/>
        </w:tabs>
        <w:spacing w:after="0" w:line="228" w:lineRule="auto"/>
        <w:ind w:left="980"/>
        <w:rPr>
          <w:rFonts w:ascii="Times New Roman" w:eastAsia="Symbol" w:hAnsi="Times New Roman" w:cs="Times New Roman"/>
          <w:sz w:val="24"/>
          <w:szCs w:val="24"/>
        </w:rPr>
      </w:pPr>
    </w:p>
    <w:p w:rsidR="00727ABB" w:rsidRDefault="00727ABB" w:rsidP="00727AB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27ABB" w:rsidRDefault="00727ABB" w:rsidP="00727ABB"/>
    <w:p w:rsidR="00727ABB" w:rsidRDefault="00727ABB" w:rsidP="00727ABB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sectPr w:rsidR="00727ABB" w:rsidSect="00DE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039A9ED4"/>
    <w:lvl w:ilvl="0" w:tplc="B0180508">
      <w:start w:val="1"/>
      <w:numFmt w:val="bullet"/>
      <w:lvlText w:val="·"/>
      <w:lvlJc w:val="left"/>
    </w:lvl>
    <w:lvl w:ilvl="1" w:tplc="7FF0A81C">
      <w:numFmt w:val="decimal"/>
      <w:lvlText w:val=""/>
      <w:lvlJc w:val="left"/>
    </w:lvl>
    <w:lvl w:ilvl="2" w:tplc="BD3AFE1E">
      <w:numFmt w:val="decimal"/>
      <w:lvlText w:val=""/>
      <w:lvlJc w:val="left"/>
    </w:lvl>
    <w:lvl w:ilvl="3" w:tplc="57E0A306">
      <w:numFmt w:val="decimal"/>
      <w:lvlText w:val=""/>
      <w:lvlJc w:val="left"/>
    </w:lvl>
    <w:lvl w:ilvl="4" w:tplc="BEF2CE12">
      <w:numFmt w:val="decimal"/>
      <w:lvlText w:val=""/>
      <w:lvlJc w:val="left"/>
    </w:lvl>
    <w:lvl w:ilvl="5" w:tplc="34D2A842">
      <w:numFmt w:val="decimal"/>
      <w:lvlText w:val=""/>
      <w:lvlJc w:val="left"/>
    </w:lvl>
    <w:lvl w:ilvl="6" w:tplc="8AC6397C">
      <w:numFmt w:val="decimal"/>
      <w:lvlText w:val=""/>
      <w:lvlJc w:val="left"/>
    </w:lvl>
    <w:lvl w:ilvl="7" w:tplc="A45E1CB6">
      <w:numFmt w:val="decimal"/>
      <w:lvlText w:val=""/>
      <w:lvlJc w:val="left"/>
    </w:lvl>
    <w:lvl w:ilvl="8" w:tplc="C7EE98A0">
      <w:numFmt w:val="decimal"/>
      <w:lvlText w:val=""/>
      <w:lvlJc w:val="left"/>
    </w:lvl>
  </w:abstractNum>
  <w:abstractNum w:abstractNumId="1">
    <w:nsid w:val="000015A1"/>
    <w:multiLevelType w:val="hybridMultilevel"/>
    <w:tmpl w:val="4EDA7254"/>
    <w:lvl w:ilvl="0" w:tplc="69F075CA">
      <w:start w:val="1"/>
      <w:numFmt w:val="bullet"/>
      <w:lvlText w:val="·"/>
      <w:lvlJc w:val="left"/>
    </w:lvl>
    <w:lvl w:ilvl="1" w:tplc="22ECFD34">
      <w:numFmt w:val="decimal"/>
      <w:lvlText w:val=""/>
      <w:lvlJc w:val="left"/>
    </w:lvl>
    <w:lvl w:ilvl="2" w:tplc="7976FE9A">
      <w:numFmt w:val="decimal"/>
      <w:lvlText w:val=""/>
      <w:lvlJc w:val="left"/>
    </w:lvl>
    <w:lvl w:ilvl="3" w:tplc="1ED0913E">
      <w:numFmt w:val="decimal"/>
      <w:lvlText w:val=""/>
      <w:lvlJc w:val="left"/>
    </w:lvl>
    <w:lvl w:ilvl="4" w:tplc="A0404288">
      <w:numFmt w:val="decimal"/>
      <w:lvlText w:val=""/>
      <w:lvlJc w:val="left"/>
    </w:lvl>
    <w:lvl w:ilvl="5" w:tplc="DFA0AC52">
      <w:numFmt w:val="decimal"/>
      <w:lvlText w:val=""/>
      <w:lvlJc w:val="left"/>
    </w:lvl>
    <w:lvl w:ilvl="6" w:tplc="71C4F1A0">
      <w:numFmt w:val="decimal"/>
      <w:lvlText w:val=""/>
      <w:lvlJc w:val="left"/>
    </w:lvl>
    <w:lvl w:ilvl="7" w:tplc="31260944">
      <w:numFmt w:val="decimal"/>
      <w:lvlText w:val=""/>
      <w:lvlJc w:val="left"/>
    </w:lvl>
    <w:lvl w:ilvl="8" w:tplc="DD6E43DE">
      <w:numFmt w:val="decimal"/>
      <w:lvlText w:val=""/>
      <w:lvlJc w:val="left"/>
    </w:lvl>
  </w:abstractNum>
  <w:abstractNum w:abstractNumId="2">
    <w:nsid w:val="00001CD0"/>
    <w:multiLevelType w:val="hybridMultilevel"/>
    <w:tmpl w:val="F1806714"/>
    <w:lvl w:ilvl="0" w:tplc="C4D0E280">
      <w:start w:val="1"/>
      <w:numFmt w:val="bullet"/>
      <w:lvlText w:val="В"/>
      <w:lvlJc w:val="left"/>
    </w:lvl>
    <w:lvl w:ilvl="1" w:tplc="FA94BECC">
      <w:numFmt w:val="decimal"/>
      <w:lvlText w:val=""/>
      <w:lvlJc w:val="left"/>
    </w:lvl>
    <w:lvl w:ilvl="2" w:tplc="181AE16E">
      <w:numFmt w:val="decimal"/>
      <w:lvlText w:val=""/>
      <w:lvlJc w:val="left"/>
    </w:lvl>
    <w:lvl w:ilvl="3" w:tplc="C26EA092">
      <w:numFmt w:val="decimal"/>
      <w:lvlText w:val=""/>
      <w:lvlJc w:val="left"/>
    </w:lvl>
    <w:lvl w:ilvl="4" w:tplc="7BE44D28">
      <w:numFmt w:val="decimal"/>
      <w:lvlText w:val=""/>
      <w:lvlJc w:val="left"/>
    </w:lvl>
    <w:lvl w:ilvl="5" w:tplc="5BCAE67A">
      <w:numFmt w:val="decimal"/>
      <w:lvlText w:val=""/>
      <w:lvlJc w:val="left"/>
    </w:lvl>
    <w:lvl w:ilvl="6" w:tplc="6B66A1C6">
      <w:numFmt w:val="decimal"/>
      <w:lvlText w:val=""/>
      <w:lvlJc w:val="left"/>
    </w:lvl>
    <w:lvl w:ilvl="7" w:tplc="9BCEC44E">
      <w:numFmt w:val="decimal"/>
      <w:lvlText w:val=""/>
      <w:lvlJc w:val="left"/>
    </w:lvl>
    <w:lvl w:ilvl="8" w:tplc="6B2CF1B2">
      <w:numFmt w:val="decimal"/>
      <w:lvlText w:val=""/>
      <w:lvlJc w:val="left"/>
    </w:lvl>
  </w:abstractNum>
  <w:abstractNum w:abstractNumId="3">
    <w:nsid w:val="000026CA"/>
    <w:multiLevelType w:val="hybridMultilevel"/>
    <w:tmpl w:val="CE2C2E68"/>
    <w:lvl w:ilvl="0" w:tplc="90024994">
      <w:start w:val="1"/>
      <w:numFmt w:val="bullet"/>
      <w:lvlText w:val="·"/>
      <w:lvlJc w:val="left"/>
    </w:lvl>
    <w:lvl w:ilvl="1" w:tplc="330CB4D2">
      <w:start w:val="1"/>
      <w:numFmt w:val="bullet"/>
      <w:lvlText w:val="В"/>
      <w:lvlJc w:val="left"/>
    </w:lvl>
    <w:lvl w:ilvl="2" w:tplc="93CC7662">
      <w:start w:val="2"/>
      <w:numFmt w:val="decimal"/>
      <w:lvlText w:val="%3."/>
      <w:lvlJc w:val="left"/>
    </w:lvl>
    <w:lvl w:ilvl="3" w:tplc="FD428962">
      <w:numFmt w:val="decimal"/>
      <w:lvlText w:val=""/>
      <w:lvlJc w:val="left"/>
    </w:lvl>
    <w:lvl w:ilvl="4" w:tplc="FBF20514">
      <w:numFmt w:val="decimal"/>
      <w:lvlText w:val=""/>
      <w:lvlJc w:val="left"/>
    </w:lvl>
    <w:lvl w:ilvl="5" w:tplc="2652923A">
      <w:numFmt w:val="decimal"/>
      <w:lvlText w:val=""/>
      <w:lvlJc w:val="left"/>
    </w:lvl>
    <w:lvl w:ilvl="6" w:tplc="2B12C0BA">
      <w:numFmt w:val="decimal"/>
      <w:lvlText w:val=""/>
      <w:lvlJc w:val="left"/>
    </w:lvl>
    <w:lvl w:ilvl="7" w:tplc="3D6A890E">
      <w:numFmt w:val="decimal"/>
      <w:lvlText w:val=""/>
      <w:lvlJc w:val="left"/>
    </w:lvl>
    <w:lvl w:ilvl="8" w:tplc="4532EE2A">
      <w:numFmt w:val="decimal"/>
      <w:lvlText w:val=""/>
      <w:lvlJc w:val="left"/>
    </w:lvl>
  </w:abstractNum>
  <w:abstractNum w:abstractNumId="4">
    <w:nsid w:val="00002C3B"/>
    <w:multiLevelType w:val="hybridMultilevel"/>
    <w:tmpl w:val="05AC0D1C"/>
    <w:lvl w:ilvl="0" w:tplc="3496CD02">
      <w:start w:val="1"/>
      <w:numFmt w:val="bullet"/>
      <w:lvlText w:val="·"/>
      <w:lvlJc w:val="left"/>
    </w:lvl>
    <w:lvl w:ilvl="1" w:tplc="70AC09A2">
      <w:numFmt w:val="decimal"/>
      <w:lvlText w:val=""/>
      <w:lvlJc w:val="left"/>
    </w:lvl>
    <w:lvl w:ilvl="2" w:tplc="C958C874">
      <w:numFmt w:val="decimal"/>
      <w:lvlText w:val=""/>
      <w:lvlJc w:val="left"/>
    </w:lvl>
    <w:lvl w:ilvl="3" w:tplc="9DE00E94">
      <w:numFmt w:val="decimal"/>
      <w:lvlText w:val=""/>
      <w:lvlJc w:val="left"/>
    </w:lvl>
    <w:lvl w:ilvl="4" w:tplc="99780726">
      <w:numFmt w:val="decimal"/>
      <w:lvlText w:val=""/>
      <w:lvlJc w:val="left"/>
    </w:lvl>
    <w:lvl w:ilvl="5" w:tplc="9A2C049A">
      <w:numFmt w:val="decimal"/>
      <w:lvlText w:val=""/>
      <w:lvlJc w:val="left"/>
    </w:lvl>
    <w:lvl w:ilvl="6" w:tplc="0864343E">
      <w:numFmt w:val="decimal"/>
      <w:lvlText w:val=""/>
      <w:lvlJc w:val="left"/>
    </w:lvl>
    <w:lvl w:ilvl="7" w:tplc="AE522788">
      <w:numFmt w:val="decimal"/>
      <w:lvlText w:val=""/>
      <w:lvlJc w:val="left"/>
    </w:lvl>
    <w:lvl w:ilvl="8" w:tplc="D6507978">
      <w:numFmt w:val="decimal"/>
      <w:lvlText w:val=""/>
      <w:lvlJc w:val="left"/>
    </w:lvl>
  </w:abstractNum>
  <w:abstractNum w:abstractNumId="5">
    <w:nsid w:val="0000366B"/>
    <w:multiLevelType w:val="hybridMultilevel"/>
    <w:tmpl w:val="E3828D74"/>
    <w:lvl w:ilvl="0" w:tplc="3844E618">
      <w:start w:val="1"/>
      <w:numFmt w:val="bullet"/>
      <w:lvlText w:val="·"/>
      <w:lvlJc w:val="left"/>
    </w:lvl>
    <w:lvl w:ilvl="1" w:tplc="ABBCEF42">
      <w:start w:val="1"/>
      <w:numFmt w:val="bullet"/>
      <w:lvlText w:val="и"/>
      <w:lvlJc w:val="left"/>
    </w:lvl>
    <w:lvl w:ilvl="2" w:tplc="68D2CD4E">
      <w:numFmt w:val="decimal"/>
      <w:lvlText w:val=""/>
      <w:lvlJc w:val="left"/>
    </w:lvl>
    <w:lvl w:ilvl="3" w:tplc="D1F41A74">
      <w:numFmt w:val="decimal"/>
      <w:lvlText w:val=""/>
      <w:lvlJc w:val="left"/>
    </w:lvl>
    <w:lvl w:ilvl="4" w:tplc="2056C918">
      <w:numFmt w:val="decimal"/>
      <w:lvlText w:val=""/>
      <w:lvlJc w:val="left"/>
    </w:lvl>
    <w:lvl w:ilvl="5" w:tplc="4854388A">
      <w:numFmt w:val="decimal"/>
      <w:lvlText w:val=""/>
      <w:lvlJc w:val="left"/>
    </w:lvl>
    <w:lvl w:ilvl="6" w:tplc="5E1E3E86">
      <w:numFmt w:val="decimal"/>
      <w:lvlText w:val=""/>
      <w:lvlJc w:val="left"/>
    </w:lvl>
    <w:lvl w:ilvl="7" w:tplc="FF5E4470">
      <w:numFmt w:val="decimal"/>
      <w:lvlText w:val=""/>
      <w:lvlJc w:val="left"/>
    </w:lvl>
    <w:lvl w:ilvl="8" w:tplc="0FB88A2A">
      <w:numFmt w:val="decimal"/>
      <w:lvlText w:val=""/>
      <w:lvlJc w:val="left"/>
    </w:lvl>
  </w:abstractNum>
  <w:abstractNum w:abstractNumId="6">
    <w:nsid w:val="00003EF6"/>
    <w:multiLevelType w:val="hybridMultilevel"/>
    <w:tmpl w:val="32BA5E2E"/>
    <w:lvl w:ilvl="0" w:tplc="98DEEBEA">
      <w:start w:val="1"/>
      <w:numFmt w:val="bullet"/>
      <w:lvlText w:val="·"/>
      <w:lvlJc w:val="left"/>
    </w:lvl>
    <w:lvl w:ilvl="1" w:tplc="369C8B6C">
      <w:numFmt w:val="decimal"/>
      <w:lvlText w:val=""/>
      <w:lvlJc w:val="left"/>
    </w:lvl>
    <w:lvl w:ilvl="2" w:tplc="168C7950">
      <w:numFmt w:val="decimal"/>
      <w:lvlText w:val=""/>
      <w:lvlJc w:val="left"/>
    </w:lvl>
    <w:lvl w:ilvl="3" w:tplc="7C0AF5CA">
      <w:numFmt w:val="decimal"/>
      <w:lvlText w:val=""/>
      <w:lvlJc w:val="left"/>
    </w:lvl>
    <w:lvl w:ilvl="4" w:tplc="CB9497FE">
      <w:numFmt w:val="decimal"/>
      <w:lvlText w:val=""/>
      <w:lvlJc w:val="left"/>
    </w:lvl>
    <w:lvl w:ilvl="5" w:tplc="517A3128">
      <w:numFmt w:val="decimal"/>
      <w:lvlText w:val=""/>
      <w:lvlJc w:val="left"/>
    </w:lvl>
    <w:lvl w:ilvl="6" w:tplc="12349E9E">
      <w:numFmt w:val="decimal"/>
      <w:lvlText w:val=""/>
      <w:lvlJc w:val="left"/>
    </w:lvl>
    <w:lvl w:ilvl="7" w:tplc="A658F348">
      <w:numFmt w:val="decimal"/>
      <w:lvlText w:val=""/>
      <w:lvlJc w:val="left"/>
    </w:lvl>
    <w:lvl w:ilvl="8" w:tplc="9AAEAB2A">
      <w:numFmt w:val="decimal"/>
      <w:lvlText w:val=""/>
      <w:lvlJc w:val="left"/>
    </w:lvl>
  </w:abstractNum>
  <w:abstractNum w:abstractNumId="7">
    <w:nsid w:val="0000409D"/>
    <w:multiLevelType w:val="hybridMultilevel"/>
    <w:tmpl w:val="80F80B8A"/>
    <w:lvl w:ilvl="0" w:tplc="1C008984">
      <w:start w:val="3"/>
      <w:numFmt w:val="decimal"/>
      <w:lvlText w:val="%1."/>
      <w:lvlJc w:val="left"/>
    </w:lvl>
    <w:lvl w:ilvl="1" w:tplc="246CA1B2">
      <w:numFmt w:val="decimal"/>
      <w:lvlText w:val=""/>
      <w:lvlJc w:val="left"/>
    </w:lvl>
    <w:lvl w:ilvl="2" w:tplc="AC802540">
      <w:numFmt w:val="decimal"/>
      <w:lvlText w:val=""/>
      <w:lvlJc w:val="left"/>
    </w:lvl>
    <w:lvl w:ilvl="3" w:tplc="62386CD6">
      <w:numFmt w:val="decimal"/>
      <w:lvlText w:val=""/>
      <w:lvlJc w:val="left"/>
    </w:lvl>
    <w:lvl w:ilvl="4" w:tplc="DDF6C422">
      <w:numFmt w:val="decimal"/>
      <w:lvlText w:val=""/>
      <w:lvlJc w:val="left"/>
    </w:lvl>
    <w:lvl w:ilvl="5" w:tplc="F9584AD2">
      <w:numFmt w:val="decimal"/>
      <w:lvlText w:val=""/>
      <w:lvlJc w:val="left"/>
    </w:lvl>
    <w:lvl w:ilvl="6" w:tplc="E8C6B8EA">
      <w:numFmt w:val="decimal"/>
      <w:lvlText w:val=""/>
      <w:lvlJc w:val="left"/>
    </w:lvl>
    <w:lvl w:ilvl="7" w:tplc="7C34799C">
      <w:numFmt w:val="decimal"/>
      <w:lvlText w:val=""/>
      <w:lvlJc w:val="left"/>
    </w:lvl>
    <w:lvl w:ilvl="8" w:tplc="C22EE19A">
      <w:numFmt w:val="decimal"/>
      <w:lvlText w:val=""/>
      <w:lvlJc w:val="left"/>
    </w:lvl>
  </w:abstractNum>
  <w:abstractNum w:abstractNumId="8">
    <w:nsid w:val="00005422"/>
    <w:multiLevelType w:val="hybridMultilevel"/>
    <w:tmpl w:val="1142515E"/>
    <w:lvl w:ilvl="0" w:tplc="F3F6E31C">
      <w:start w:val="1"/>
      <w:numFmt w:val="bullet"/>
      <w:lvlText w:val="·"/>
      <w:lvlJc w:val="left"/>
    </w:lvl>
    <w:lvl w:ilvl="1" w:tplc="4D4CD446">
      <w:numFmt w:val="decimal"/>
      <w:lvlText w:val=""/>
      <w:lvlJc w:val="left"/>
    </w:lvl>
    <w:lvl w:ilvl="2" w:tplc="267A77B6">
      <w:numFmt w:val="decimal"/>
      <w:lvlText w:val=""/>
      <w:lvlJc w:val="left"/>
    </w:lvl>
    <w:lvl w:ilvl="3" w:tplc="22F8C972">
      <w:numFmt w:val="decimal"/>
      <w:lvlText w:val=""/>
      <w:lvlJc w:val="left"/>
    </w:lvl>
    <w:lvl w:ilvl="4" w:tplc="D4426B48">
      <w:numFmt w:val="decimal"/>
      <w:lvlText w:val=""/>
      <w:lvlJc w:val="left"/>
    </w:lvl>
    <w:lvl w:ilvl="5" w:tplc="08D8ADCA">
      <w:numFmt w:val="decimal"/>
      <w:lvlText w:val=""/>
      <w:lvlJc w:val="left"/>
    </w:lvl>
    <w:lvl w:ilvl="6" w:tplc="9A1A6F74">
      <w:numFmt w:val="decimal"/>
      <w:lvlText w:val=""/>
      <w:lvlJc w:val="left"/>
    </w:lvl>
    <w:lvl w:ilvl="7" w:tplc="2042068E">
      <w:numFmt w:val="decimal"/>
      <w:lvlText w:val=""/>
      <w:lvlJc w:val="left"/>
    </w:lvl>
    <w:lvl w:ilvl="8" w:tplc="DE90CC7C">
      <w:numFmt w:val="decimal"/>
      <w:lvlText w:val=""/>
      <w:lvlJc w:val="left"/>
    </w:lvl>
  </w:abstractNum>
  <w:abstractNum w:abstractNumId="9">
    <w:nsid w:val="00005991"/>
    <w:multiLevelType w:val="hybridMultilevel"/>
    <w:tmpl w:val="B298E452"/>
    <w:lvl w:ilvl="0" w:tplc="E30CDECC">
      <w:start w:val="2"/>
      <w:numFmt w:val="decimal"/>
      <w:lvlText w:val="%1."/>
      <w:lvlJc w:val="left"/>
    </w:lvl>
    <w:lvl w:ilvl="1" w:tplc="D3841436">
      <w:numFmt w:val="decimal"/>
      <w:lvlText w:val=""/>
      <w:lvlJc w:val="left"/>
    </w:lvl>
    <w:lvl w:ilvl="2" w:tplc="C226B360">
      <w:numFmt w:val="decimal"/>
      <w:lvlText w:val=""/>
      <w:lvlJc w:val="left"/>
    </w:lvl>
    <w:lvl w:ilvl="3" w:tplc="E9A270B8">
      <w:numFmt w:val="decimal"/>
      <w:lvlText w:val=""/>
      <w:lvlJc w:val="left"/>
    </w:lvl>
    <w:lvl w:ilvl="4" w:tplc="A1C448C6">
      <w:numFmt w:val="decimal"/>
      <w:lvlText w:val=""/>
      <w:lvlJc w:val="left"/>
    </w:lvl>
    <w:lvl w:ilvl="5" w:tplc="5B80AE58">
      <w:numFmt w:val="decimal"/>
      <w:lvlText w:val=""/>
      <w:lvlJc w:val="left"/>
    </w:lvl>
    <w:lvl w:ilvl="6" w:tplc="0492CE82">
      <w:numFmt w:val="decimal"/>
      <w:lvlText w:val=""/>
      <w:lvlJc w:val="left"/>
    </w:lvl>
    <w:lvl w:ilvl="7" w:tplc="08841218">
      <w:numFmt w:val="decimal"/>
      <w:lvlText w:val=""/>
      <w:lvlJc w:val="left"/>
    </w:lvl>
    <w:lvl w:ilvl="8" w:tplc="9E20BD80">
      <w:numFmt w:val="decimal"/>
      <w:lvlText w:val=""/>
      <w:lvlJc w:val="left"/>
    </w:lvl>
  </w:abstractNum>
  <w:abstractNum w:abstractNumId="10">
    <w:nsid w:val="00006032"/>
    <w:multiLevelType w:val="hybridMultilevel"/>
    <w:tmpl w:val="58589C6A"/>
    <w:lvl w:ilvl="0" w:tplc="2B40B802">
      <w:start w:val="1"/>
      <w:numFmt w:val="decimal"/>
      <w:lvlText w:val="%1."/>
      <w:lvlJc w:val="left"/>
    </w:lvl>
    <w:lvl w:ilvl="1" w:tplc="AA2E361E">
      <w:numFmt w:val="decimal"/>
      <w:lvlText w:val=""/>
      <w:lvlJc w:val="left"/>
    </w:lvl>
    <w:lvl w:ilvl="2" w:tplc="865ABF2A">
      <w:numFmt w:val="decimal"/>
      <w:lvlText w:val=""/>
      <w:lvlJc w:val="left"/>
    </w:lvl>
    <w:lvl w:ilvl="3" w:tplc="4600C9FC">
      <w:numFmt w:val="decimal"/>
      <w:lvlText w:val=""/>
      <w:lvlJc w:val="left"/>
    </w:lvl>
    <w:lvl w:ilvl="4" w:tplc="86841218">
      <w:numFmt w:val="decimal"/>
      <w:lvlText w:val=""/>
      <w:lvlJc w:val="left"/>
    </w:lvl>
    <w:lvl w:ilvl="5" w:tplc="94E0D170">
      <w:numFmt w:val="decimal"/>
      <w:lvlText w:val=""/>
      <w:lvlJc w:val="left"/>
    </w:lvl>
    <w:lvl w:ilvl="6" w:tplc="50844284">
      <w:numFmt w:val="decimal"/>
      <w:lvlText w:val=""/>
      <w:lvlJc w:val="left"/>
    </w:lvl>
    <w:lvl w:ilvl="7" w:tplc="3F0618D0">
      <w:numFmt w:val="decimal"/>
      <w:lvlText w:val=""/>
      <w:lvlJc w:val="left"/>
    </w:lvl>
    <w:lvl w:ilvl="8" w:tplc="47760892">
      <w:numFmt w:val="decimal"/>
      <w:lvlText w:val=""/>
      <w:lvlJc w:val="left"/>
    </w:lvl>
  </w:abstractNum>
  <w:abstractNum w:abstractNumId="11">
    <w:nsid w:val="000066C4"/>
    <w:multiLevelType w:val="hybridMultilevel"/>
    <w:tmpl w:val="C69E159E"/>
    <w:lvl w:ilvl="0" w:tplc="842CFFB4">
      <w:start w:val="1"/>
      <w:numFmt w:val="decimal"/>
      <w:lvlText w:val="%1."/>
      <w:lvlJc w:val="left"/>
    </w:lvl>
    <w:lvl w:ilvl="1" w:tplc="235A7C80">
      <w:numFmt w:val="decimal"/>
      <w:lvlText w:val=""/>
      <w:lvlJc w:val="left"/>
    </w:lvl>
    <w:lvl w:ilvl="2" w:tplc="A1C236AC">
      <w:numFmt w:val="decimal"/>
      <w:lvlText w:val=""/>
      <w:lvlJc w:val="left"/>
    </w:lvl>
    <w:lvl w:ilvl="3" w:tplc="D2ACC0C8">
      <w:numFmt w:val="decimal"/>
      <w:lvlText w:val=""/>
      <w:lvlJc w:val="left"/>
    </w:lvl>
    <w:lvl w:ilvl="4" w:tplc="53EA97E2">
      <w:numFmt w:val="decimal"/>
      <w:lvlText w:val=""/>
      <w:lvlJc w:val="left"/>
    </w:lvl>
    <w:lvl w:ilvl="5" w:tplc="1E0E7B24">
      <w:numFmt w:val="decimal"/>
      <w:lvlText w:val=""/>
      <w:lvlJc w:val="left"/>
    </w:lvl>
    <w:lvl w:ilvl="6" w:tplc="A01E2ABC">
      <w:numFmt w:val="decimal"/>
      <w:lvlText w:val=""/>
      <w:lvlJc w:val="left"/>
    </w:lvl>
    <w:lvl w:ilvl="7" w:tplc="C010DBDC">
      <w:numFmt w:val="decimal"/>
      <w:lvlText w:val=""/>
      <w:lvlJc w:val="left"/>
    </w:lvl>
    <w:lvl w:ilvl="8" w:tplc="255E14BA">
      <w:numFmt w:val="decimal"/>
      <w:lvlText w:val=""/>
      <w:lvlJc w:val="left"/>
    </w:lvl>
  </w:abstractNum>
  <w:abstractNum w:abstractNumId="12">
    <w:nsid w:val="000073DA"/>
    <w:multiLevelType w:val="hybridMultilevel"/>
    <w:tmpl w:val="7F2C3D42"/>
    <w:lvl w:ilvl="0" w:tplc="976CAAAA">
      <w:start w:val="1"/>
      <w:numFmt w:val="bullet"/>
      <w:lvlText w:val="·"/>
      <w:lvlJc w:val="left"/>
      <w:rPr>
        <w:sz w:val="28"/>
        <w:szCs w:val="28"/>
      </w:rPr>
    </w:lvl>
    <w:lvl w:ilvl="1" w:tplc="B314A150">
      <w:start w:val="4"/>
      <w:numFmt w:val="decimal"/>
      <w:lvlText w:val="%2."/>
      <w:lvlJc w:val="left"/>
    </w:lvl>
    <w:lvl w:ilvl="2" w:tplc="1FECE170">
      <w:numFmt w:val="decimal"/>
      <w:lvlText w:val=""/>
      <w:lvlJc w:val="left"/>
    </w:lvl>
    <w:lvl w:ilvl="3" w:tplc="42E82FA8">
      <w:numFmt w:val="decimal"/>
      <w:lvlText w:val=""/>
      <w:lvlJc w:val="left"/>
    </w:lvl>
    <w:lvl w:ilvl="4" w:tplc="AB1E374E">
      <w:numFmt w:val="decimal"/>
      <w:lvlText w:val=""/>
      <w:lvlJc w:val="left"/>
    </w:lvl>
    <w:lvl w:ilvl="5" w:tplc="F8BAB10A">
      <w:numFmt w:val="decimal"/>
      <w:lvlText w:val=""/>
      <w:lvlJc w:val="left"/>
    </w:lvl>
    <w:lvl w:ilvl="6" w:tplc="43384218">
      <w:numFmt w:val="decimal"/>
      <w:lvlText w:val=""/>
      <w:lvlJc w:val="left"/>
    </w:lvl>
    <w:lvl w:ilvl="7" w:tplc="EA0EA102">
      <w:numFmt w:val="decimal"/>
      <w:lvlText w:val=""/>
      <w:lvlJc w:val="left"/>
    </w:lvl>
    <w:lvl w:ilvl="8" w:tplc="5A98D1FA">
      <w:numFmt w:val="decimal"/>
      <w:lvlText w:val=""/>
      <w:lvlJc w:val="left"/>
    </w:lvl>
  </w:abstractNum>
  <w:abstractNum w:abstractNumId="13">
    <w:nsid w:val="00007EB7"/>
    <w:multiLevelType w:val="hybridMultilevel"/>
    <w:tmpl w:val="4974398E"/>
    <w:lvl w:ilvl="0" w:tplc="550403AE">
      <w:start w:val="1"/>
      <w:numFmt w:val="bullet"/>
      <w:lvlText w:val="·"/>
      <w:lvlJc w:val="left"/>
    </w:lvl>
    <w:lvl w:ilvl="1" w:tplc="8DEACC94">
      <w:numFmt w:val="decimal"/>
      <w:lvlText w:val=""/>
      <w:lvlJc w:val="left"/>
    </w:lvl>
    <w:lvl w:ilvl="2" w:tplc="C39A6514">
      <w:numFmt w:val="decimal"/>
      <w:lvlText w:val=""/>
      <w:lvlJc w:val="left"/>
    </w:lvl>
    <w:lvl w:ilvl="3" w:tplc="1C4C16D4">
      <w:numFmt w:val="decimal"/>
      <w:lvlText w:val=""/>
      <w:lvlJc w:val="left"/>
    </w:lvl>
    <w:lvl w:ilvl="4" w:tplc="453EF2BC">
      <w:numFmt w:val="decimal"/>
      <w:lvlText w:val=""/>
      <w:lvlJc w:val="left"/>
    </w:lvl>
    <w:lvl w:ilvl="5" w:tplc="D8C6C9E4">
      <w:numFmt w:val="decimal"/>
      <w:lvlText w:val=""/>
      <w:lvlJc w:val="left"/>
    </w:lvl>
    <w:lvl w:ilvl="6" w:tplc="E57ECAB8">
      <w:numFmt w:val="decimal"/>
      <w:lvlText w:val=""/>
      <w:lvlJc w:val="left"/>
    </w:lvl>
    <w:lvl w:ilvl="7" w:tplc="6F406618">
      <w:numFmt w:val="decimal"/>
      <w:lvlText w:val=""/>
      <w:lvlJc w:val="left"/>
    </w:lvl>
    <w:lvl w:ilvl="8" w:tplc="0FFC765E">
      <w:numFmt w:val="decimal"/>
      <w:lvlText w:val=""/>
      <w:lvlJc w:val="left"/>
    </w:lvl>
  </w:abstractNum>
  <w:abstractNum w:abstractNumId="14">
    <w:nsid w:val="15807219"/>
    <w:multiLevelType w:val="hybridMultilevel"/>
    <w:tmpl w:val="FD1E0D9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0993E84"/>
    <w:multiLevelType w:val="hybridMultilevel"/>
    <w:tmpl w:val="FA588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94727"/>
    <w:multiLevelType w:val="hybridMultilevel"/>
    <w:tmpl w:val="85B84B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5221EF8"/>
    <w:multiLevelType w:val="hybridMultilevel"/>
    <w:tmpl w:val="CCFC663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8">
    <w:nsid w:val="40764189"/>
    <w:multiLevelType w:val="hybridMultilevel"/>
    <w:tmpl w:val="8DAA3F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0E0473B"/>
    <w:multiLevelType w:val="hybridMultilevel"/>
    <w:tmpl w:val="AAB453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3C1390"/>
    <w:multiLevelType w:val="hybridMultilevel"/>
    <w:tmpl w:val="AAB453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  <w:num w:numId="15">
    <w:abstractNumId w:val="17"/>
  </w:num>
  <w:num w:numId="16">
    <w:abstractNumId w:val="19"/>
  </w:num>
  <w:num w:numId="17">
    <w:abstractNumId w:val="20"/>
  </w:num>
  <w:num w:numId="18">
    <w:abstractNumId w:val="18"/>
  </w:num>
  <w:num w:numId="19">
    <w:abstractNumId w:val="14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BB"/>
    <w:rsid w:val="001D00AE"/>
    <w:rsid w:val="00727ABB"/>
    <w:rsid w:val="00D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ABB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7A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727AB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1337</Words>
  <Characters>7624</Characters>
  <Application>Microsoft Office Word</Application>
  <DocSecurity>0</DocSecurity>
  <Lines>63</Lines>
  <Paragraphs>17</Paragraphs>
  <ScaleCrop>false</ScaleCrop>
  <Company>Microsoft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2022-04-22T06:04:00Z</dcterms:created>
  <dcterms:modified xsi:type="dcterms:W3CDTF">2022-04-22T06:11:00Z</dcterms:modified>
</cp:coreProperties>
</file>